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16D6F" w14:textId="77777777" w:rsidR="00AB21EB" w:rsidRPr="0036219B" w:rsidRDefault="00AB234B" w:rsidP="0036219B">
      <w:pPr>
        <w:spacing w:after="0" w:line="240" w:lineRule="auto"/>
        <w:jc w:val="center"/>
        <w:rPr>
          <w:b/>
        </w:rPr>
      </w:pPr>
      <w:r w:rsidRPr="0036219B">
        <w:rPr>
          <w:b/>
        </w:rPr>
        <w:t>Record of Proceedings for the Village of Aquilla</w:t>
      </w:r>
    </w:p>
    <w:p w14:paraId="57C01B62" w14:textId="77777777" w:rsidR="00AB234B" w:rsidRPr="0036219B" w:rsidRDefault="00AB234B" w:rsidP="0036219B">
      <w:pPr>
        <w:spacing w:after="0" w:line="240" w:lineRule="auto"/>
        <w:jc w:val="center"/>
        <w:rPr>
          <w:b/>
        </w:rPr>
      </w:pPr>
      <w:r w:rsidRPr="0036219B">
        <w:rPr>
          <w:b/>
        </w:rPr>
        <w:t>Regular Meeting Minutes</w:t>
      </w:r>
    </w:p>
    <w:p w14:paraId="18D27641" w14:textId="45882FB3" w:rsidR="00AB234B" w:rsidRDefault="007F592F" w:rsidP="00894D59">
      <w:pPr>
        <w:spacing w:after="0" w:line="240" w:lineRule="auto"/>
        <w:jc w:val="center"/>
        <w:rPr>
          <w:b/>
        </w:rPr>
      </w:pPr>
      <w:r>
        <w:rPr>
          <w:b/>
        </w:rPr>
        <w:t>February 9</w:t>
      </w:r>
      <w:r w:rsidR="00187CF1">
        <w:rPr>
          <w:b/>
        </w:rPr>
        <w:t>, 2021</w:t>
      </w:r>
    </w:p>
    <w:p w14:paraId="643FB7C7" w14:textId="7B7A3417" w:rsidR="00894D59" w:rsidRDefault="00894D59" w:rsidP="00894D59">
      <w:pPr>
        <w:spacing w:after="0" w:line="240" w:lineRule="auto"/>
        <w:jc w:val="center"/>
        <w:rPr>
          <w:b/>
        </w:rPr>
      </w:pPr>
    </w:p>
    <w:p w14:paraId="1A2D5EA7" w14:textId="77777777" w:rsidR="00894D59" w:rsidRDefault="00894D59" w:rsidP="00894D59">
      <w:pPr>
        <w:spacing w:after="0" w:line="240" w:lineRule="auto"/>
        <w:jc w:val="center"/>
      </w:pPr>
    </w:p>
    <w:p w14:paraId="3406BA7E" w14:textId="53C45273" w:rsidR="003A53AB" w:rsidRDefault="00AB234B" w:rsidP="0036219B">
      <w:pPr>
        <w:spacing w:after="0" w:line="240" w:lineRule="auto"/>
      </w:pPr>
      <w:r>
        <w:t xml:space="preserve">Council Members Present:  Ms. Bennington, </w:t>
      </w:r>
      <w:r w:rsidR="00C05F96">
        <w:t xml:space="preserve">Mr. </w:t>
      </w:r>
      <w:proofErr w:type="spellStart"/>
      <w:r w:rsidR="00C05F96">
        <w:t>Eging</w:t>
      </w:r>
      <w:proofErr w:type="spellEnd"/>
      <w:r w:rsidR="00C05F96">
        <w:t xml:space="preserve">, </w:t>
      </w:r>
      <w:r w:rsidR="001B1B22">
        <w:t xml:space="preserve">Mr. </w:t>
      </w:r>
      <w:proofErr w:type="spellStart"/>
      <w:r w:rsidR="001B1B22">
        <w:t>Vodicka</w:t>
      </w:r>
      <w:proofErr w:type="spellEnd"/>
      <w:r w:rsidR="00404E91">
        <w:t>, Ms. Savel</w:t>
      </w:r>
      <w:r w:rsidR="0055154D">
        <w:t xml:space="preserve">, Ms. </w:t>
      </w:r>
      <w:proofErr w:type="spellStart"/>
      <w:r w:rsidR="0055154D">
        <w:t>Petrowski</w:t>
      </w:r>
      <w:proofErr w:type="spellEnd"/>
    </w:p>
    <w:p w14:paraId="3F7A155C" w14:textId="499239EC" w:rsidR="00E725D1" w:rsidRDefault="00E725D1" w:rsidP="0036219B">
      <w:pPr>
        <w:spacing w:after="0" w:line="240" w:lineRule="auto"/>
      </w:pPr>
    </w:p>
    <w:p w14:paraId="09C4E1DD" w14:textId="67A8CCAF" w:rsidR="00E725D1" w:rsidRDefault="00A70F8C" w:rsidP="0036219B">
      <w:pPr>
        <w:spacing w:after="0" w:line="240" w:lineRule="auto"/>
      </w:pPr>
      <w:r>
        <w:t>Absent:  Mr. Glover</w:t>
      </w:r>
      <w:r w:rsidR="00C05F96">
        <w:t xml:space="preserve"> </w:t>
      </w:r>
    </w:p>
    <w:p w14:paraId="409A4222" w14:textId="77777777" w:rsidR="003A53AB" w:rsidRDefault="003A53AB" w:rsidP="0036219B">
      <w:pPr>
        <w:spacing w:after="0" w:line="240" w:lineRule="auto"/>
      </w:pPr>
    </w:p>
    <w:p w14:paraId="2A66E209" w14:textId="5939FCFF" w:rsidR="00A70F8C" w:rsidRDefault="00AB234B" w:rsidP="0036219B">
      <w:pPr>
        <w:spacing w:after="0" w:line="240" w:lineRule="auto"/>
      </w:pPr>
      <w:r>
        <w:t>Others Present:  Fiscal Officer Cheryl McNulty</w:t>
      </w:r>
      <w:r w:rsidR="00C11E76">
        <w:t xml:space="preserve">, Mayor Rich Wolfe, </w:t>
      </w:r>
      <w:r w:rsidR="00C05F96">
        <w:t>Zoning Inspector Larry Jenkins</w:t>
      </w:r>
    </w:p>
    <w:p w14:paraId="2E268579" w14:textId="77777777" w:rsidR="0055154D" w:rsidRDefault="0055154D" w:rsidP="0036219B">
      <w:pPr>
        <w:spacing w:after="0" w:line="240" w:lineRule="auto"/>
      </w:pPr>
    </w:p>
    <w:p w14:paraId="0FD16AE3" w14:textId="3BAA5EBC" w:rsidR="00404E91" w:rsidRDefault="00E725D1" w:rsidP="0036219B">
      <w:pPr>
        <w:spacing w:after="0" w:line="240" w:lineRule="auto"/>
      </w:pPr>
      <w:r>
        <w:t>Residents:  Ke</w:t>
      </w:r>
      <w:r w:rsidR="00375029">
        <w:t>nneth Campbell</w:t>
      </w:r>
      <w:r w:rsidR="00C05F96">
        <w:t xml:space="preserve">, </w:t>
      </w:r>
      <w:r w:rsidR="007F592F">
        <w:t>Judith Marks</w:t>
      </w:r>
    </w:p>
    <w:p w14:paraId="7BF70572" w14:textId="77777777" w:rsidR="00375029" w:rsidRDefault="00375029" w:rsidP="0036219B">
      <w:pPr>
        <w:spacing w:after="0" w:line="240" w:lineRule="auto"/>
      </w:pPr>
    </w:p>
    <w:p w14:paraId="076C0510" w14:textId="104A4F17" w:rsidR="00AB234B" w:rsidRDefault="00CF01C9" w:rsidP="0036219B">
      <w:pPr>
        <w:spacing w:after="0" w:line="240" w:lineRule="auto"/>
      </w:pPr>
      <w:r>
        <w:t xml:space="preserve">Mayor Wolfe </w:t>
      </w:r>
      <w:r w:rsidR="00AB234B">
        <w:t xml:space="preserve">presiding.  Meeting called to order </w:t>
      </w:r>
      <w:r w:rsidR="00927912">
        <w:t>7:</w:t>
      </w:r>
      <w:r w:rsidR="007F592F">
        <w:t>03</w:t>
      </w:r>
      <w:r w:rsidR="00AB234B">
        <w:t xml:space="preserve"> pm.</w:t>
      </w:r>
    </w:p>
    <w:p w14:paraId="095C68D9" w14:textId="4F9CE63F" w:rsidR="00927912" w:rsidRDefault="00927912" w:rsidP="0036219B">
      <w:pPr>
        <w:spacing w:after="0" w:line="240" w:lineRule="auto"/>
      </w:pPr>
    </w:p>
    <w:p w14:paraId="5139D6DA" w14:textId="6BEBA6ED" w:rsidR="00C05F96" w:rsidRDefault="00C05F96" w:rsidP="0036219B">
      <w:pPr>
        <w:spacing w:after="0" w:line="240" w:lineRule="auto"/>
      </w:pPr>
      <w:r>
        <w:t>Pledge of Allegiance</w:t>
      </w:r>
    </w:p>
    <w:p w14:paraId="4A6FC962" w14:textId="77777777" w:rsidR="00C05F96" w:rsidRDefault="00C05F96" w:rsidP="0036219B">
      <w:pPr>
        <w:spacing w:after="0" w:line="240" w:lineRule="auto"/>
      </w:pPr>
    </w:p>
    <w:p w14:paraId="7B1E7250" w14:textId="77777777" w:rsidR="00AB234B" w:rsidRPr="0036219B" w:rsidRDefault="00AB234B" w:rsidP="0036219B">
      <w:pPr>
        <w:spacing w:after="0" w:line="240" w:lineRule="auto"/>
        <w:rPr>
          <w:b/>
          <w:u w:val="single"/>
        </w:rPr>
      </w:pPr>
      <w:r w:rsidRPr="0036219B">
        <w:rPr>
          <w:b/>
          <w:u w:val="single"/>
        </w:rPr>
        <w:t>APPROVAL OF MINUTES</w:t>
      </w:r>
    </w:p>
    <w:p w14:paraId="5A145189" w14:textId="77777777" w:rsidR="00AB234B" w:rsidRDefault="00AB234B" w:rsidP="0036219B">
      <w:pPr>
        <w:spacing w:after="0" w:line="240" w:lineRule="auto"/>
      </w:pPr>
    </w:p>
    <w:p w14:paraId="5888D2F4" w14:textId="3558B34C" w:rsidR="00AB234B" w:rsidRDefault="00AB234B" w:rsidP="0036219B">
      <w:pPr>
        <w:spacing w:after="0" w:line="240" w:lineRule="auto"/>
      </w:pPr>
      <w:r>
        <w:t xml:space="preserve">Minutes of the regular meeting held on </w:t>
      </w:r>
      <w:r w:rsidR="007F592F">
        <w:t>January 12 2021,</w:t>
      </w:r>
      <w:r w:rsidR="000C2D0C">
        <w:t xml:space="preserve"> </w:t>
      </w:r>
      <w:r>
        <w:t xml:space="preserve">were </w:t>
      </w:r>
      <w:r w:rsidR="008A6C87">
        <w:t xml:space="preserve">reviewed.  </w:t>
      </w:r>
      <w:r w:rsidR="007F592F">
        <w:t xml:space="preserve">Two corrections:  remove Ms. Glover and change to Mr. </w:t>
      </w:r>
      <w:proofErr w:type="spellStart"/>
      <w:r w:rsidR="007F592F">
        <w:t>Vodicka</w:t>
      </w:r>
      <w:proofErr w:type="spellEnd"/>
      <w:r w:rsidR="007F592F">
        <w:t xml:space="preserve">.  </w:t>
      </w:r>
      <w:r w:rsidR="0055154D">
        <w:t xml:space="preserve">Ms. Savel motioned to approve the </w:t>
      </w:r>
      <w:r w:rsidR="007F592F">
        <w:t xml:space="preserve">corrected </w:t>
      </w:r>
      <w:r w:rsidR="0055154D">
        <w:t xml:space="preserve">minutes, seconded by Ms. </w:t>
      </w:r>
      <w:r w:rsidR="007F592F">
        <w:t>Bennington</w:t>
      </w:r>
      <w:r w:rsidR="0055154D">
        <w:t>.  Roll call:  all yes.</w:t>
      </w:r>
    </w:p>
    <w:p w14:paraId="711AACA6" w14:textId="275E4FC5" w:rsidR="00BC06D1" w:rsidRDefault="00BC06D1" w:rsidP="0036219B">
      <w:pPr>
        <w:spacing w:after="0" w:line="240" w:lineRule="auto"/>
      </w:pPr>
    </w:p>
    <w:p w14:paraId="1E92BF7A" w14:textId="77777777" w:rsidR="00757CB5" w:rsidRPr="00DB0EB8" w:rsidRDefault="00757CB5" w:rsidP="0036219B">
      <w:pPr>
        <w:spacing w:after="0" w:line="240" w:lineRule="auto"/>
        <w:rPr>
          <w:b/>
          <w:u w:val="single"/>
        </w:rPr>
      </w:pPr>
      <w:r w:rsidRPr="00DB0EB8">
        <w:rPr>
          <w:b/>
          <w:u w:val="single"/>
        </w:rPr>
        <w:t>APPROVAL OF BILLS</w:t>
      </w:r>
    </w:p>
    <w:p w14:paraId="7EC86CBB" w14:textId="77777777" w:rsidR="00757CB5" w:rsidRDefault="00757CB5" w:rsidP="0036219B">
      <w:pPr>
        <w:spacing w:after="0" w:line="240" w:lineRule="auto"/>
      </w:pPr>
    </w:p>
    <w:p w14:paraId="3BD5A8A5" w14:textId="1C8912D7" w:rsidR="00FA714D" w:rsidRPr="00FA714D" w:rsidRDefault="00FA714D" w:rsidP="00FA714D">
      <w:pPr>
        <w:spacing w:after="0" w:line="240" w:lineRule="auto"/>
        <w:rPr>
          <w:rFonts w:eastAsiaTheme="minorEastAsia"/>
        </w:rPr>
      </w:pPr>
      <w:r w:rsidRPr="00FA714D">
        <w:rPr>
          <w:rFonts w:eastAsiaTheme="minorEastAsia"/>
        </w:rPr>
        <w:t xml:space="preserve">The following bills for </w:t>
      </w:r>
      <w:r w:rsidR="007F592F">
        <w:rPr>
          <w:rFonts w:eastAsiaTheme="minorEastAsia"/>
        </w:rPr>
        <w:t>January</w:t>
      </w:r>
      <w:r w:rsidRPr="00FA714D">
        <w:rPr>
          <w:rFonts w:eastAsiaTheme="minorEastAsia"/>
        </w:rPr>
        <w:t xml:space="preserve"> were presented for payment:</w:t>
      </w:r>
    </w:p>
    <w:p w14:paraId="0EB38B99" w14:textId="77777777" w:rsidR="00FA714D" w:rsidRPr="00FA714D" w:rsidRDefault="00FA714D" w:rsidP="00FA714D">
      <w:pPr>
        <w:spacing w:after="0" w:line="240" w:lineRule="auto"/>
        <w:rPr>
          <w:rFonts w:eastAsiaTheme="minorEastAsia"/>
        </w:rPr>
      </w:pPr>
    </w:p>
    <w:p w14:paraId="18FF3544" w14:textId="77777777" w:rsidR="00FA714D" w:rsidRPr="00FA714D" w:rsidRDefault="00FA714D" w:rsidP="00FA714D">
      <w:pPr>
        <w:spacing w:after="0" w:line="240" w:lineRule="auto"/>
        <w:rPr>
          <w:rFonts w:eastAsiaTheme="minorEastAsia"/>
          <w:b/>
        </w:rPr>
      </w:pPr>
      <w:r w:rsidRPr="00FA714D">
        <w:rPr>
          <w:rFonts w:eastAsiaTheme="minorEastAsia"/>
          <w:b/>
        </w:rPr>
        <w:t>CK#</w:t>
      </w:r>
      <w:r w:rsidRPr="00FA714D">
        <w:rPr>
          <w:rFonts w:eastAsiaTheme="minorEastAsia"/>
          <w:b/>
        </w:rPr>
        <w:tab/>
      </w:r>
      <w:r w:rsidRPr="00FA714D">
        <w:rPr>
          <w:rFonts w:eastAsiaTheme="minorEastAsia"/>
          <w:b/>
        </w:rPr>
        <w:tab/>
        <w:t>Payee</w:t>
      </w:r>
      <w:r w:rsidRPr="00FA714D">
        <w:rPr>
          <w:rFonts w:eastAsiaTheme="minorEastAsia"/>
          <w:b/>
        </w:rPr>
        <w:tab/>
      </w:r>
      <w:r w:rsidRPr="00FA714D">
        <w:rPr>
          <w:rFonts w:eastAsiaTheme="minorEastAsia"/>
          <w:b/>
        </w:rPr>
        <w:tab/>
      </w:r>
      <w:r w:rsidRPr="00FA714D">
        <w:rPr>
          <w:rFonts w:eastAsiaTheme="minorEastAsia"/>
          <w:b/>
        </w:rPr>
        <w:tab/>
      </w:r>
      <w:r w:rsidRPr="00FA714D">
        <w:rPr>
          <w:rFonts w:eastAsiaTheme="minorEastAsia"/>
          <w:b/>
        </w:rPr>
        <w:tab/>
      </w:r>
      <w:r w:rsidRPr="00FA714D">
        <w:rPr>
          <w:rFonts w:eastAsiaTheme="minorEastAsia"/>
          <w:b/>
        </w:rPr>
        <w:tab/>
      </w:r>
      <w:r w:rsidRPr="00FA714D">
        <w:rPr>
          <w:rFonts w:eastAsiaTheme="minorEastAsia"/>
          <w:b/>
        </w:rPr>
        <w:tab/>
      </w:r>
      <w:r w:rsidRPr="00FA714D">
        <w:rPr>
          <w:rFonts w:eastAsiaTheme="minorEastAsia"/>
          <w:b/>
        </w:rPr>
        <w:tab/>
        <w:t>Total Amount</w:t>
      </w:r>
    </w:p>
    <w:p w14:paraId="380E3A46" w14:textId="77777777" w:rsidR="003163E2" w:rsidRDefault="003163E2" w:rsidP="00FA714D">
      <w:pPr>
        <w:spacing w:after="0" w:line="240" w:lineRule="auto"/>
        <w:rPr>
          <w:rFonts w:eastAsiaTheme="minorEastAsia"/>
          <w:bCs/>
        </w:rPr>
      </w:pPr>
    </w:p>
    <w:p w14:paraId="6ED7DAB5" w14:textId="4FBA23CD" w:rsidR="00FA714D" w:rsidRPr="0011515C" w:rsidRDefault="008A6C87" w:rsidP="00FA714D">
      <w:pPr>
        <w:spacing w:after="0" w:line="240" w:lineRule="auto"/>
        <w:rPr>
          <w:rFonts w:eastAsiaTheme="minorEastAsia"/>
          <w:bCs/>
        </w:rPr>
      </w:pPr>
      <w:r w:rsidRPr="0011515C">
        <w:rPr>
          <w:rFonts w:eastAsiaTheme="minorEastAsia"/>
          <w:bCs/>
        </w:rPr>
        <w:t>30</w:t>
      </w:r>
      <w:r w:rsidR="00DD1838">
        <w:rPr>
          <w:rFonts w:eastAsiaTheme="minorEastAsia"/>
          <w:bCs/>
        </w:rPr>
        <w:t>4</w:t>
      </w:r>
      <w:r w:rsidR="003163E2">
        <w:rPr>
          <w:rFonts w:eastAsiaTheme="minorEastAsia"/>
          <w:bCs/>
        </w:rPr>
        <w:t>8</w:t>
      </w:r>
      <w:r w:rsidR="00375029" w:rsidRPr="0011515C">
        <w:rPr>
          <w:rFonts w:eastAsiaTheme="minorEastAsia"/>
          <w:bCs/>
        </w:rPr>
        <w:tab/>
      </w:r>
      <w:r w:rsidR="00375029" w:rsidRPr="0011515C">
        <w:rPr>
          <w:rFonts w:eastAsiaTheme="minorEastAsia"/>
          <w:bCs/>
        </w:rPr>
        <w:tab/>
      </w:r>
      <w:r w:rsidR="003163E2">
        <w:rPr>
          <w:rFonts w:eastAsiaTheme="minorEastAsia"/>
          <w:bCs/>
        </w:rPr>
        <w:t>Windstream</w:t>
      </w:r>
      <w:r w:rsidR="00DD1838">
        <w:rPr>
          <w:rFonts w:eastAsiaTheme="minorEastAsia"/>
          <w:bCs/>
        </w:rPr>
        <w:tab/>
      </w:r>
      <w:r w:rsidR="00DD1838">
        <w:rPr>
          <w:rFonts w:eastAsiaTheme="minorEastAsia"/>
          <w:bCs/>
        </w:rPr>
        <w:tab/>
      </w:r>
      <w:r w:rsidR="00DD1838">
        <w:rPr>
          <w:rFonts w:eastAsiaTheme="minorEastAsia"/>
          <w:bCs/>
        </w:rPr>
        <w:tab/>
      </w:r>
      <w:r w:rsidR="00DD1838">
        <w:rPr>
          <w:rFonts w:eastAsiaTheme="minorEastAsia"/>
          <w:bCs/>
        </w:rPr>
        <w:tab/>
      </w:r>
      <w:r w:rsidR="00DD1838">
        <w:rPr>
          <w:rFonts w:eastAsiaTheme="minorEastAsia"/>
          <w:bCs/>
        </w:rPr>
        <w:tab/>
      </w:r>
      <w:r w:rsidR="00DD1838">
        <w:rPr>
          <w:rFonts w:eastAsiaTheme="minorEastAsia"/>
          <w:bCs/>
        </w:rPr>
        <w:tab/>
        <w:t>$   10</w:t>
      </w:r>
      <w:r w:rsidR="003163E2">
        <w:rPr>
          <w:rFonts w:eastAsiaTheme="minorEastAsia"/>
          <w:bCs/>
        </w:rPr>
        <w:t>1.50</w:t>
      </w:r>
    </w:p>
    <w:p w14:paraId="7F587D48" w14:textId="5DA6A1E4" w:rsidR="00FA714D" w:rsidRPr="0011515C" w:rsidRDefault="008A6C87" w:rsidP="00FA714D">
      <w:pPr>
        <w:spacing w:after="0" w:line="240" w:lineRule="auto"/>
        <w:rPr>
          <w:rFonts w:eastAsiaTheme="minorEastAsia"/>
        </w:rPr>
      </w:pPr>
      <w:r w:rsidRPr="0011515C">
        <w:rPr>
          <w:rFonts w:eastAsiaTheme="minorEastAsia"/>
          <w:bCs/>
        </w:rPr>
        <w:t>30</w:t>
      </w:r>
      <w:r w:rsidR="00D44750">
        <w:rPr>
          <w:rFonts w:eastAsiaTheme="minorEastAsia"/>
          <w:bCs/>
        </w:rPr>
        <w:t>4</w:t>
      </w:r>
      <w:r w:rsidR="003163E2">
        <w:rPr>
          <w:rFonts w:eastAsiaTheme="minorEastAsia"/>
          <w:bCs/>
        </w:rPr>
        <w:t>9</w:t>
      </w:r>
      <w:r w:rsidR="00FA714D" w:rsidRPr="0011515C">
        <w:rPr>
          <w:rFonts w:eastAsiaTheme="minorEastAsia"/>
          <w:bCs/>
        </w:rPr>
        <w:tab/>
      </w:r>
      <w:r w:rsidR="00FA714D" w:rsidRPr="0011515C">
        <w:rPr>
          <w:rFonts w:eastAsiaTheme="minorEastAsia"/>
          <w:bCs/>
        </w:rPr>
        <w:tab/>
      </w:r>
      <w:r w:rsidR="003163E2">
        <w:rPr>
          <w:rFonts w:eastAsiaTheme="minorEastAsia"/>
          <w:bCs/>
        </w:rPr>
        <w:t>OPERS</w:t>
      </w:r>
      <w:r w:rsidR="003163E2">
        <w:rPr>
          <w:rFonts w:eastAsiaTheme="minorEastAsia"/>
          <w:bCs/>
        </w:rPr>
        <w:tab/>
      </w:r>
      <w:r w:rsidRPr="0011515C">
        <w:rPr>
          <w:rFonts w:eastAsiaTheme="minorEastAsia"/>
          <w:bCs/>
        </w:rPr>
        <w:tab/>
      </w:r>
      <w:r w:rsidR="000428BB" w:rsidRPr="0011515C">
        <w:rPr>
          <w:rFonts w:eastAsiaTheme="minorEastAsia"/>
          <w:bCs/>
        </w:rPr>
        <w:tab/>
      </w:r>
      <w:r w:rsidR="00FA714D" w:rsidRPr="0011515C">
        <w:rPr>
          <w:rFonts w:eastAsiaTheme="minorEastAsia"/>
        </w:rPr>
        <w:tab/>
      </w:r>
      <w:r w:rsidR="00FA714D" w:rsidRPr="0011515C">
        <w:rPr>
          <w:rFonts w:eastAsiaTheme="minorEastAsia"/>
        </w:rPr>
        <w:tab/>
      </w:r>
      <w:r w:rsidR="00FA714D" w:rsidRPr="0011515C">
        <w:rPr>
          <w:rFonts w:eastAsiaTheme="minorEastAsia"/>
        </w:rPr>
        <w:tab/>
      </w:r>
      <w:r w:rsidR="00FA714D" w:rsidRPr="0011515C">
        <w:rPr>
          <w:rFonts w:eastAsiaTheme="minorEastAsia"/>
        </w:rPr>
        <w:tab/>
        <w:t xml:space="preserve">    </w:t>
      </w:r>
      <w:r w:rsidR="00375029" w:rsidRPr="0011515C">
        <w:rPr>
          <w:rFonts w:eastAsiaTheme="minorEastAsia"/>
        </w:rPr>
        <w:t xml:space="preserve"> </w:t>
      </w:r>
      <w:r w:rsidRPr="0011515C">
        <w:rPr>
          <w:rFonts w:eastAsiaTheme="minorEastAsia"/>
        </w:rPr>
        <w:t>1</w:t>
      </w:r>
      <w:r w:rsidR="003163E2">
        <w:rPr>
          <w:rFonts w:eastAsiaTheme="minorEastAsia"/>
        </w:rPr>
        <w:t>88.00</w:t>
      </w:r>
    </w:p>
    <w:p w14:paraId="6D0A8374" w14:textId="5071BDF3" w:rsidR="0011515C" w:rsidRPr="0011515C" w:rsidRDefault="0011515C" w:rsidP="00FA714D">
      <w:pPr>
        <w:spacing w:after="0" w:line="240" w:lineRule="auto"/>
        <w:rPr>
          <w:rFonts w:eastAsiaTheme="minorEastAsia"/>
        </w:rPr>
      </w:pPr>
      <w:r w:rsidRPr="0011515C">
        <w:rPr>
          <w:rFonts w:eastAsiaTheme="minorEastAsia"/>
        </w:rPr>
        <w:t>30</w:t>
      </w:r>
      <w:r w:rsidR="003163E2">
        <w:rPr>
          <w:rFonts w:eastAsiaTheme="minorEastAsia"/>
        </w:rPr>
        <w:t>50</w:t>
      </w:r>
      <w:r w:rsidRPr="0011515C">
        <w:rPr>
          <w:rFonts w:eastAsiaTheme="minorEastAsia"/>
        </w:rPr>
        <w:tab/>
      </w:r>
      <w:r w:rsidRPr="0011515C">
        <w:rPr>
          <w:rFonts w:eastAsiaTheme="minorEastAsia"/>
        </w:rPr>
        <w:tab/>
      </w:r>
      <w:r w:rsidR="003163E2">
        <w:rPr>
          <w:rFonts w:eastAsiaTheme="minorEastAsia"/>
        </w:rPr>
        <w:t xml:space="preserve">MBS </w:t>
      </w:r>
      <w:proofErr w:type="spellStart"/>
      <w:r w:rsidR="003163E2">
        <w:rPr>
          <w:rFonts w:eastAsiaTheme="minorEastAsia"/>
        </w:rPr>
        <w:t>Landcare</w:t>
      </w:r>
      <w:proofErr w:type="spellEnd"/>
      <w:r w:rsidRPr="0011515C">
        <w:rPr>
          <w:rFonts w:eastAsiaTheme="minorEastAsia"/>
        </w:rPr>
        <w:tab/>
      </w:r>
      <w:r w:rsidRPr="0011515C">
        <w:rPr>
          <w:rFonts w:eastAsiaTheme="minorEastAsia"/>
        </w:rPr>
        <w:tab/>
      </w:r>
      <w:r w:rsidRPr="0011515C">
        <w:rPr>
          <w:rFonts w:eastAsiaTheme="minorEastAsia"/>
        </w:rPr>
        <w:tab/>
      </w:r>
      <w:r w:rsidRPr="0011515C">
        <w:rPr>
          <w:rFonts w:eastAsiaTheme="minorEastAsia"/>
        </w:rPr>
        <w:tab/>
      </w:r>
      <w:r w:rsidRPr="0011515C">
        <w:rPr>
          <w:rFonts w:eastAsiaTheme="minorEastAsia"/>
        </w:rPr>
        <w:tab/>
      </w:r>
      <w:r w:rsidRPr="0011515C">
        <w:rPr>
          <w:rFonts w:eastAsiaTheme="minorEastAsia"/>
        </w:rPr>
        <w:tab/>
      </w:r>
      <w:r w:rsidR="003163E2">
        <w:rPr>
          <w:rFonts w:eastAsiaTheme="minorEastAsia"/>
        </w:rPr>
        <w:t xml:space="preserve">  8,200.00</w:t>
      </w:r>
    </w:p>
    <w:p w14:paraId="5ED35B8C" w14:textId="2EA5A193" w:rsidR="008717C1" w:rsidRPr="003163E2" w:rsidRDefault="0065234C" w:rsidP="00FA714D">
      <w:pPr>
        <w:spacing w:after="0" w:line="240" w:lineRule="auto"/>
        <w:rPr>
          <w:rFonts w:eastAsiaTheme="minorEastAsia"/>
        </w:rPr>
      </w:pPr>
      <w:r w:rsidRPr="0011515C">
        <w:rPr>
          <w:rFonts w:eastAsiaTheme="minorEastAsia"/>
        </w:rPr>
        <w:t>30</w:t>
      </w:r>
      <w:r w:rsidR="003163E2">
        <w:rPr>
          <w:rFonts w:eastAsiaTheme="minorEastAsia"/>
        </w:rPr>
        <w:t>51</w:t>
      </w:r>
      <w:r w:rsidR="008717C1" w:rsidRPr="0011515C">
        <w:rPr>
          <w:rFonts w:eastAsiaTheme="minorEastAsia"/>
        </w:rPr>
        <w:tab/>
      </w:r>
      <w:r w:rsidR="008717C1" w:rsidRPr="0011515C">
        <w:rPr>
          <w:rFonts w:eastAsiaTheme="minorEastAsia"/>
        </w:rPr>
        <w:tab/>
      </w:r>
      <w:r w:rsidR="003163E2">
        <w:rPr>
          <w:rFonts w:eastAsiaTheme="minorEastAsia"/>
        </w:rPr>
        <w:t xml:space="preserve">Geauga </w:t>
      </w:r>
      <w:proofErr w:type="spellStart"/>
      <w:r w:rsidR="003163E2">
        <w:rPr>
          <w:rFonts w:eastAsiaTheme="minorEastAsia"/>
        </w:rPr>
        <w:t>Lawncare</w:t>
      </w:r>
      <w:proofErr w:type="spellEnd"/>
      <w:r w:rsidR="008717C1" w:rsidRPr="0011515C">
        <w:rPr>
          <w:rFonts w:eastAsiaTheme="minorEastAsia"/>
        </w:rPr>
        <w:tab/>
      </w:r>
      <w:r w:rsidR="008717C1" w:rsidRPr="0011515C">
        <w:rPr>
          <w:rFonts w:eastAsiaTheme="minorEastAsia"/>
        </w:rPr>
        <w:tab/>
      </w:r>
      <w:r w:rsidR="008717C1" w:rsidRPr="0011515C">
        <w:rPr>
          <w:rFonts w:eastAsiaTheme="minorEastAsia"/>
        </w:rPr>
        <w:tab/>
      </w:r>
      <w:r w:rsidR="008717C1" w:rsidRPr="0011515C">
        <w:rPr>
          <w:rFonts w:eastAsiaTheme="minorEastAsia"/>
        </w:rPr>
        <w:tab/>
      </w:r>
      <w:r w:rsidR="008717C1" w:rsidRPr="0011515C">
        <w:rPr>
          <w:rFonts w:eastAsiaTheme="minorEastAsia"/>
        </w:rPr>
        <w:tab/>
      </w:r>
      <w:r w:rsidR="008717C1" w:rsidRPr="003163E2">
        <w:rPr>
          <w:rFonts w:eastAsiaTheme="minorEastAsia"/>
        </w:rPr>
        <w:t xml:space="preserve">  </w:t>
      </w:r>
      <w:r w:rsidR="003163E2" w:rsidRPr="003163E2">
        <w:rPr>
          <w:rFonts w:eastAsiaTheme="minorEastAsia"/>
        </w:rPr>
        <w:t>2.100.00</w:t>
      </w:r>
    </w:p>
    <w:p w14:paraId="23344511" w14:textId="25A92909" w:rsidR="003163E2" w:rsidRDefault="003163E2" w:rsidP="00FA714D">
      <w:pPr>
        <w:spacing w:after="0" w:line="240" w:lineRule="auto"/>
        <w:rPr>
          <w:rFonts w:eastAsiaTheme="minorEastAsia"/>
        </w:rPr>
      </w:pPr>
      <w:r w:rsidRPr="003163E2">
        <w:rPr>
          <w:rFonts w:eastAsiaTheme="minorEastAsia"/>
        </w:rPr>
        <w:t>3052</w:t>
      </w:r>
      <w:r w:rsidRPr="003163E2">
        <w:rPr>
          <w:rFonts w:eastAsiaTheme="minorEastAsia"/>
        </w:rPr>
        <w:tab/>
      </w:r>
      <w:r w:rsidRPr="003163E2">
        <w:rPr>
          <w:rFonts w:eastAsiaTheme="minorEastAsia"/>
        </w:rPr>
        <w:tab/>
        <w:t>Illuminating Company</w:t>
      </w:r>
      <w:r w:rsidRPr="003163E2">
        <w:rPr>
          <w:rFonts w:eastAsiaTheme="minorEastAsia"/>
        </w:rPr>
        <w:tab/>
      </w:r>
      <w:r w:rsidRPr="003163E2">
        <w:rPr>
          <w:rFonts w:eastAsiaTheme="minorEastAsia"/>
        </w:rPr>
        <w:tab/>
      </w:r>
      <w:r w:rsidRPr="003163E2">
        <w:rPr>
          <w:rFonts w:eastAsiaTheme="minorEastAsia"/>
        </w:rPr>
        <w:tab/>
      </w:r>
      <w:r w:rsidRPr="003163E2">
        <w:rPr>
          <w:rFonts w:eastAsiaTheme="minorEastAsia"/>
        </w:rPr>
        <w:tab/>
      </w:r>
      <w:r w:rsidRPr="003163E2">
        <w:rPr>
          <w:rFonts w:eastAsiaTheme="minorEastAsia"/>
        </w:rPr>
        <w:tab/>
        <w:t xml:space="preserve">     </w:t>
      </w:r>
      <w:r>
        <w:rPr>
          <w:rFonts w:eastAsiaTheme="minorEastAsia"/>
        </w:rPr>
        <w:t>8</w:t>
      </w:r>
      <w:r w:rsidRPr="003163E2">
        <w:rPr>
          <w:rFonts w:eastAsiaTheme="minorEastAsia"/>
        </w:rPr>
        <w:t>40.01</w:t>
      </w:r>
    </w:p>
    <w:p w14:paraId="6597F63D" w14:textId="2CE23D41" w:rsidR="003163E2" w:rsidRDefault="003163E2" w:rsidP="00FA714D">
      <w:pPr>
        <w:spacing w:after="0" w:line="240" w:lineRule="auto"/>
        <w:rPr>
          <w:rFonts w:eastAsiaTheme="minorEastAsia"/>
        </w:rPr>
      </w:pPr>
      <w:r>
        <w:rPr>
          <w:rFonts w:eastAsiaTheme="minorEastAsia"/>
        </w:rPr>
        <w:t>3053</w:t>
      </w:r>
      <w:r>
        <w:rPr>
          <w:rFonts w:eastAsiaTheme="minorEastAsia"/>
        </w:rPr>
        <w:tab/>
      </w:r>
      <w:r>
        <w:rPr>
          <w:rFonts w:eastAsiaTheme="minorEastAsia"/>
        </w:rPr>
        <w:tab/>
        <w:t>GCDWR</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108.88</w:t>
      </w:r>
    </w:p>
    <w:p w14:paraId="7E54A1BA" w14:textId="76CB7C7F" w:rsidR="003163E2" w:rsidRDefault="003163E2" w:rsidP="00FA714D">
      <w:pPr>
        <w:spacing w:after="0" w:line="240" w:lineRule="auto"/>
        <w:rPr>
          <w:rFonts w:eastAsiaTheme="minorEastAsia"/>
        </w:rPr>
      </w:pPr>
      <w:r>
        <w:rPr>
          <w:rFonts w:eastAsiaTheme="minorEastAsia"/>
        </w:rPr>
        <w:t>3054</w:t>
      </w:r>
      <w:r>
        <w:rPr>
          <w:rFonts w:eastAsiaTheme="minorEastAsia"/>
        </w:rPr>
        <w:tab/>
      </w:r>
      <w:r>
        <w:rPr>
          <w:rFonts w:eastAsiaTheme="minorEastAsia"/>
        </w:rPr>
        <w:tab/>
        <w:t>Alvord Insurance Agency</w:t>
      </w:r>
      <w:r>
        <w:rPr>
          <w:rFonts w:eastAsiaTheme="minorEastAsia"/>
        </w:rPr>
        <w:tab/>
      </w:r>
      <w:r>
        <w:rPr>
          <w:rFonts w:eastAsiaTheme="minorEastAsia"/>
        </w:rPr>
        <w:tab/>
      </w:r>
      <w:r>
        <w:rPr>
          <w:rFonts w:eastAsiaTheme="minorEastAsia"/>
        </w:rPr>
        <w:tab/>
      </w:r>
      <w:r>
        <w:rPr>
          <w:rFonts w:eastAsiaTheme="minorEastAsia"/>
        </w:rPr>
        <w:tab/>
        <w:t xml:space="preserve">     100.00</w:t>
      </w:r>
    </w:p>
    <w:p w14:paraId="777412C3" w14:textId="34ACFDFC" w:rsidR="003163E2" w:rsidRPr="003163E2" w:rsidRDefault="003163E2" w:rsidP="00FA714D">
      <w:pPr>
        <w:spacing w:after="0" w:line="240" w:lineRule="auto"/>
        <w:rPr>
          <w:rFonts w:eastAsiaTheme="minorEastAsia"/>
        </w:rPr>
      </w:pPr>
      <w:r>
        <w:rPr>
          <w:rFonts w:eastAsiaTheme="minorEastAsia"/>
        </w:rPr>
        <w:t>3055</w:t>
      </w:r>
      <w:r>
        <w:rPr>
          <w:rFonts w:eastAsiaTheme="minorEastAsia"/>
        </w:rPr>
        <w:tab/>
      </w:r>
      <w:r>
        <w:rPr>
          <w:rFonts w:eastAsiaTheme="minorEastAsia"/>
        </w:rPr>
        <w:tab/>
        <w:t>Geauga County Treasurer</w:t>
      </w:r>
      <w:r>
        <w:rPr>
          <w:rFonts w:eastAsiaTheme="minorEastAsia"/>
        </w:rPr>
        <w:tab/>
      </w:r>
      <w:r>
        <w:rPr>
          <w:rFonts w:eastAsiaTheme="minorEastAsia"/>
        </w:rPr>
        <w:tab/>
      </w:r>
      <w:r>
        <w:rPr>
          <w:rFonts w:eastAsiaTheme="minorEastAsia"/>
        </w:rPr>
        <w:tab/>
      </w:r>
      <w:r>
        <w:rPr>
          <w:rFonts w:eastAsiaTheme="minorEastAsia"/>
        </w:rPr>
        <w:tab/>
      </w:r>
      <w:r w:rsidRPr="003163E2">
        <w:rPr>
          <w:rFonts w:eastAsiaTheme="minorEastAsia"/>
          <w:u w:val="single"/>
        </w:rPr>
        <w:t xml:space="preserve">     205.98</w:t>
      </w:r>
    </w:p>
    <w:p w14:paraId="0DE8A8E6" w14:textId="13FA8D2B" w:rsidR="00FA714D" w:rsidRPr="0011515C" w:rsidRDefault="00B03630" w:rsidP="00FA714D">
      <w:pPr>
        <w:spacing w:after="0" w:line="240" w:lineRule="auto"/>
        <w:rPr>
          <w:rFonts w:eastAsiaTheme="minorEastAsia"/>
        </w:rPr>
      </w:pPr>
      <w:r w:rsidRPr="0011515C">
        <w:rPr>
          <w:rFonts w:eastAsiaTheme="minorEastAsia"/>
        </w:rPr>
        <w:tab/>
      </w:r>
      <w:r w:rsidR="00FA714D" w:rsidRPr="0011515C">
        <w:rPr>
          <w:rFonts w:eastAsiaTheme="minorEastAsia"/>
        </w:rPr>
        <w:tab/>
      </w:r>
      <w:r w:rsidR="00FA714D" w:rsidRPr="0011515C">
        <w:rPr>
          <w:rFonts w:eastAsiaTheme="minorEastAsia"/>
        </w:rPr>
        <w:tab/>
      </w:r>
      <w:r w:rsidR="00FA714D" w:rsidRPr="0011515C">
        <w:rPr>
          <w:rFonts w:eastAsiaTheme="minorEastAsia"/>
        </w:rPr>
        <w:tab/>
        <w:t>TOTAL</w:t>
      </w:r>
      <w:r w:rsidR="00FA714D" w:rsidRPr="0011515C">
        <w:rPr>
          <w:rFonts w:eastAsiaTheme="minorEastAsia"/>
        </w:rPr>
        <w:tab/>
      </w:r>
      <w:r w:rsidR="00FA714D" w:rsidRPr="0011515C">
        <w:rPr>
          <w:rFonts w:eastAsiaTheme="minorEastAsia"/>
        </w:rPr>
        <w:tab/>
      </w:r>
      <w:r w:rsidR="00FA714D" w:rsidRPr="0011515C">
        <w:rPr>
          <w:rFonts w:eastAsiaTheme="minorEastAsia"/>
        </w:rPr>
        <w:tab/>
      </w:r>
      <w:r w:rsidR="00FA714D" w:rsidRPr="0011515C">
        <w:rPr>
          <w:rFonts w:eastAsiaTheme="minorEastAsia"/>
        </w:rPr>
        <w:tab/>
        <w:t xml:space="preserve">           </w:t>
      </w:r>
      <w:r w:rsidR="00D44750">
        <w:rPr>
          <w:rFonts w:eastAsiaTheme="minorEastAsia"/>
        </w:rPr>
        <w:t xml:space="preserve">  </w:t>
      </w:r>
      <w:r w:rsidR="00BE2AAD" w:rsidRPr="0011515C">
        <w:rPr>
          <w:rFonts w:eastAsiaTheme="minorEastAsia"/>
        </w:rPr>
        <w:t>$</w:t>
      </w:r>
      <w:r w:rsidR="003163E2">
        <w:rPr>
          <w:rFonts w:eastAsiaTheme="minorEastAsia"/>
        </w:rPr>
        <w:t>1</w:t>
      </w:r>
      <w:r w:rsidR="00D44750">
        <w:rPr>
          <w:rFonts w:eastAsiaTheme="minorEastAsia"/>
        </w:rPr>
        <w:t>1,</w:t>
      </w:r>
      <w:r w:rsidR="003163E2">
        <w:rPr>
          <w:rFonts w:eastAsiaTheme="minorEastAsia"/>
        </w:rPr>
        <w:t>844.37</w:t>
      </w:r>
      <w:r w:rsidR="00BE2AAD" w:rsidRPr="0011515C">
        <w:rPr>
          <w:rFonts w:eastAsiaTheme="minorEastAsia"/>
        </w:rPr>
        <w:t xml:space="preserve"> </w:t>
      </w:r>
      <w:r w:rsidR="008717C1" w:rsidRPr="0011515C">
        <w:rPr>
          <w:rFonts w:eastAsiaTheme="minorEastAsia"/>
        </w:rPr>
        <w:t xml:space="preserve"> </w:t>
      </w:r>
    </w:p>
    <w:p w14:paraId="01DF4740" w14:textId="77777777" w:rsidR="00FA714D" w:rsidRPr="0011515C" w:rsidRDefault="00FA714D" w:rsidP="00FA714D">
      <w:pPr>
        <w:spacing w:after="0" w:line="240" w:lineRule="auto"/>
        <w:rPr>
          <w:rFonts w:eastAsiaTheme="minorEastAsia"/>
        </w:rPr>
      </w:pPr>
    </w:p>
    <w:p w14:paraId="612518DC" w14:textId="415C55C9" w:rsidR="00F84BAC" w:rsidRDefault="00404A90" w:rsidP="0036219B">
      <w:pPr>
        <w:spacing w:after="0" w:line="240" w:lineRule="auto"/>
      </w:pPr>
      <w:bookmarkStart w:id="0" w:name="_Hlk29216218"/>
      <w:r w:rsidRPr="009C2EA9">
        <w:t>M</w:t>
      </w:r>
      <w:r w:rsidR="00167C41" w:rsidRPr="009C2EA9">
        <w:t>s</w:t>
      </w:r>
      <w:r w:rsidRPr="009C2EA9">
        <w:t xml:space="preserve">. </w:t>
      </w:r>
      <w:r w:rsidR="003163E2">
        <w:t>Savel</w:t>
      </w:r>
      <w:r w:rsidRPr="009C2EA9">
        <w:t xml:space="preserve"> made a motion to approve payment of bills for </w:t>
      </w:r>
      <w:r w:rsidR="003163E2">
        <w:t>February</w:t>
      </w:r>
      <w:r w:rsidRPr="009C2EA9">
        <w:t>, second was made by M</w:t>
      </w:r>
      <w:r w:rsidR="0065234C" w:rsidRPr="009C2EA9">
        <w:t>s</w:t>
      </w:r>
      <w:r w:rsidRPr="009C2EA9">
        <w:t xml:space="preserve">. </w:t>
      </w:r>
      <w:r w:rsidR="003163E2">
        <w:t>Bennington</w:t>
      </w:r>
      <w:bookmarkStart w:id="1" w:name="_GoBack"/>
      <w:bookmarkEnd w:id="1"/>
      <w:r w:rsidRPr="009C2EA9">
        <w:t>.  Roll call vote:  all yes.</w:t>
      </w:r>
    </w:p>
    <w:bookmarkEnd w:id="0"/>
    <w:p w14:paraId="5C4A65DE" w14:textId="23467652" w:rsidR="00F84BAC" w:rsidRDefault="00F84BAC" w:rsidP="0036219B">
      <w:pPr>
        <w:spacing w:after="0" w:line="240" w:lineRule="auto"/>
      </w:pPr>
    </w:p>
    <w:p w14:paraId="059495C7" w14:textId="2D32DEC6" w:rsidR="00404A90" w:rsidRPr="00F84BAC" w:rsidRDefault="00404A90" w:rsidP="0036219B">
      <w:pPr>
        <w:spacing w:after="0" w:line="240" w:lineRule="auto"/>
      </w:pPr>
      <w:r w:rsidRPr="00DB0EB8">
        <w:rPr>
          <w:b/>
          <w:u w:val="single"/>
        </w:rPr>
        <w:t>FINANCIALS</w:t>
      </w:r>
    </w:p>
    <w:p w14:paraId="3042AA97" w14:textId="77777777" w:rsidR="00352719" w:rsidRPr="00DB0EB8" w:rsidRDefault="00352719" w:rsidP="0036219B">
      <w:pPr>
        <w:spacing w:after="0" w:line="240" w:lineRule="auto"/>
        <w:rPr>
          <w:b/>
          <w:u w:val="single"/>
        </w:rPr>
      </w:pPr>
    </w:p>
    <w:p w14:paraId="386361AB" w14:textId="59AD854B" w:rsidR="00CE3E93" w:rsidRDefault="00CE3E93" w:rsidP="00CE3E93">
      <w:pPr>
        <w:spacing w:after="0" w:line="240" w:lineRule="auto"/>
      </w:pPr>
      <w:r>
        <w:t>Council received the following financial reports</w:t>
      </w:r>
    </w:p>
    <w:p w14:paraId="57F4713E" w14:textId="582F597A" w:rsidR="00CE3E93" w:rsidRDefault="00CE3E93" w:rsidP="00CE3E93">
      <w:pPr>
        <w:pStyle w:val="ListParagraph"/>
        <w:numPr>
          <w:ilvl w:val="0"/>
          <w:numId w:val="1"/>
        </w:numPr>
        <w:spacing w:after="0" w:line="240" w:lineRule="auto"/>
      </w:pPr>
      <w:r>
        <w:t>B</w:t>
      </w:r>
      <w:r w:rsidR="00404A90">
        <w:t xml:space="preserve">ank statement ending </w:t>
      </w:r>
      <w:r w:rsidR="00A443F2">
        <w:t>January</w:t>
      </w:r>
      <w:r w:rsidR="00644854">
        <w:t xml:space="preserve"> 31</w:t>
      </w:r>
      <w:r w:rsidR="0078260E">
        <w:t>,202</w:t>
      </w:r>
      <w:r w:rsidR="00A443F2">
        <w:t>1</w:t>
      </w:r>
      <w:r w:rsidR="0078260E">
        <w:t xml:space="preserve">, </w:t>
      </w:r>
      <w:r w:rsidR="00404A90">
        <w:t xml:space="preserve"> showing a balance of $</w:t>
      </w:r>
      <w:r w:rsidR="00644854">
        <w:t>1</w:t>
      </w:r>
      <w:r w:rsidR="00A443F2">
        <w:t>42,193.71</w:t>
      </w:r>
    </w:p>
    <w:p w14:paraId="58995836" w14:textId="47C48908" w:rsidR="00CE3E93" w:rsidRDefault="00CE3E93" w:rsidP="00CE3E93">
      <w:pPr>
        <w:pStyle w:val="ListParagraph"/>
        <w:numPr>
          <w:ilvl w:val="0"/>
          <w:numId w:val="1"/>
        </w:numPr>
        <w:spacing w:after="0" w:line="240" w:lineRule="auto"/>
      </w:pPr>
      <w:r>
        <w:t xml:space="preserve">UAN reconciliation balance as of </w:t>
      </w:r>
      <w:r w:rsidR="00A443F2">
        <w:t>January</w:t>
      </w:r>
      <w:r w:rsidR="003115B3">
        <w:t xml:space="preserve"> 3</w:t>
      </w:r>
      <w:r w:rsidR="00644854">
        <w:t>1</w:t>
      </w:r>
      <w:r w:rsidR="0078260E">
        <w:t>, 202</w:t>
      </w:r>
      <w:r w:rsidR="00A443F2">
        <w:t>1</w:t>
      </w:r>
      <w:r w:rsidR="0078260E">
        <w:t xml:space="preserve">, </w:t>
      </w:r>
      <w:r>
        <w:t>is $1</w:t>
      </w:r>
      <w:r w:rsidR="00A443F2">
        <w:t>42,193.71</w:t>
      </w:r>
    </w:p>
    <w:p w14:paraId="7AD86AF1" w14:textId="3D1E0FF2" w:rsidR="00CE3E93" w:rsidRDefault="00CE3E93" w:rsidP="00CE3E93">
      <w:pPr>
        <w:pStyle w:val="ListParagraph"/>
        <w:numPr>
          <w:ilvl w:val="0"/>
          <w:numId w:val="1"/>
        </w:numPr>
        <w:spacing w:after="0" w:line="240" w:lineRule="auto"/>
      </w:pPr>
      <w:r>
        <w:t xml:space="preserve">UAN </w:t>
      </w:r>
      <w:r w:rsidR="00A443F2">
        <w:t>January</w:t>
      </w:r>
      <w:r>
        <w:t xml:space="preserve"> Receipt list totaling $</w:t>
      </w:r>
      <w:r w:rsidR="00A443F2">
        <w:t>3,801.29</w:t>
      </w:r>
    </w:p>
    <w:p w14:paraId="5F1BD91D" w14:textId="234161B4" w:rsidR="003115B3" w:rsidRDefault="003115B3" w:rsidP="00CE3E93">
      <w:pPr>
        <w:pStyle w:val="ListParagraph"/>
        <w:numPr>
          <w:ilvl w:val="0"/>
          <w:numId w:val="1"/>
        </w:numPr>
        <w:spacing w:after="0" w:line="240" w:lineRule="auto"/>
      </w:pPr>
      <w:r>
        <w:lastRenderedPageBreak/>
        <w:t xml:space="preserve">UAN Purchase Order </w:t>
      </w:r>
      <w:r w:rsidRPr="00995A81">
        <w:t xml:space="preserve">listing </w:t>
      </w:r>
      <w:r w:rsidR="00644854">
        <w:t>1</w:t>
      </w:r>
      <w:r w:rsidRPr="00995A81">
        <w:t>-202</w:t>
      </w:r>
      <w:r w:rsidR="00644854">
        <w:t>1</w:t>
      </w:r>
      <w:r w:rsidRPr="00995A81">
        <w:t xml:space="preserve"> thru </w:t>
      </w:r>
      <w:r w:rsidR="00644854">
        <w:t>1</w:t>
      </w:r>
      <w:r w:rsidR="00A443F2">
        <w:t>6</w:t>
      </w:r>
      <w:r w:rsidRPr="00995A81">
        <w:t>-202</w:t>
      </w:r>
      <w:r w:rsidR="00644854">
        <w:t>1</w:t>
      </w:r>
    </w:p>
    <w:p w14:paraId="5FCB3705" w14:textId="0A51D03B" w:rsidR="00CE3E93" w:rsidRDefault="00CE3E93" w:rsidP="00CE3E93">
      <w:pPr>
        <w:pStyle w:val="ListParagraph"/>
        <w:numPr>
          <w:ilvl w:val="0"/>
          <w:numId w:val="1"/>
        </w:numPr>
        <w:spacing w:after="0" w:line="240" w:lineRule="auto"/>
      </w:pPr>
      <w:r>
        <w:t xml:space="preserve">UAN Payments listing </w:t>
      </w:r>
      <w:r w:rsidR="00644854">
        <w:t>for January</w:t>
      </w:r>
      <w:r w:rsidR="00C1060D">
        <w:t>, 202</w:t>
      </w:r>
      <w:r w:rsidR="00644854">
        <w:t>1</w:t>
      </w:r>
      <w:r>
        <w:t xml:space="preserve"> totaling $</w:t>
      </w:r>
      <w:r w:rsidR="00644854">
        <w:t>1</w:t>
      </w:r>
      <w:r w:rsidR="00A443F2">
        <w:t>1,844.37</w:t>
      </w:r>
    </w:p>
    <w:p w14:paraId="0C3C22FA" w14:textId="609B5A9F" w:rsidR="008E5825" w:rsidRDefault="00587A4A" w:rsidP="00F35440">
      <w:pPr>
        <w:pStyle w:val="ListParagraph"/>
        <w:numPr>
          <w:ilvl w:val="0"/>
          <w:numId w:val="1"/>
        </w:numPr>
        <w:spacing w:after="0" w:line="240" w:lineRule="auto"/>
      </w:pPr>
      <w:r>
        <w:t xml:space="preserve">UAN </w:t>
      </w:r>
      <w:r w:rsidR="00CE3E93">
        <w:t xml:space="preserve">Fund Status report as of </w:t>
      </w:r>
      <w:r w:rsidR="00644854">
        <w:t>1</w:t>
      </w:r>
      <w:r w:rsidR="0078260E">
        <w:t>/</w:t>
      </w:r>
      <w:r w:rsidR="00167C41">
        <w:t>3</w:t>
      </w:r>
      <w:r w:rsidR="00644854">
        <w:t>1</w:t>
      </w:r>
      <w:r w:rsidR="00C20956">
        <w:t>/</w:t>
      </w:r>
      <w:r w:rsidR="0078260E">
        <w:t>2020</w:t>
      </w:r>
      <w:r w:rsidR="00167C41">
        <w:t xml:space="preserve">:  5 funds </w:t>
      </w:r>
      <w:r w:rsidR="00016B44">
        <w:t>totaling $1</w:t>
      </w:r>
      <w:r w:rsidR="00A443F2">
        <w:t>42,193.71</w:t>
      </w:r>
    </w:p>
    <w:p w14:paraId="34AAA602" w14:textId="3FD9A2C7" w:rsidR="00404A90" w:rsidRDefault="00404A90" w:rsidP="0036219B">
      <w:pPr>
        <w:spacing w:after="0" w:line="240" w:lineRule="auto"/>
      </w:pPr>
      <w:r>
        <w:t>Motion was made by M</w:t>
      </w:r>
      <w:r w:rsidR="00016B44">
        <w:t>s</w:t>
      </w:r>
      <w:r>
        <w:t xml:space="preserve">. </w:t>
      </w:r>
      <w:r w:rsidR="00644854">
        <w:t xml:space="preserve">Savel </w:t>
      </w:r>
      <w:r>
        <w:t>to accept financial reports as presented; second by M</w:t>
      </w:r>
      <w:r w:rsidR="00A443F2">
        <w:t>s</w:t>
      </w:r>
      <w:r>
        <w:t xml:space="preserve">. </w:t>
      </w:r>
      <w:proofErr w:type="spellStart"/>
      <w:r w:rsidR="00A443F2">
        <w:t>Petrowski</w:t>
      </w:r>
      <w:proofErr w:type="spellEnd"/>
      <w:r>
        <w:t xml:space="preserve">.  </w:t>
      </w:r>
      <w:r w:rsidR="00700C6B">
        <w:t>Roll call vote:  all yes.</w:t>
      </w:r>
    </w:p>
    <w:p w14:paraId="05D54896" w14:textId="624E4808" w:rsidR="00D900D4" w:rsidRDefault="00D900D4" w:rsidP="0036219B">
      <w:pPr>
        <w:spacing w:after="0" w:line="240" w:lineRule="auto"/>
      </w:pPr>
    </w:p>
    <w:p w14:paraId="702E34D1" w14:textId="17FA4DAF" w:rsidR="00D900D4" w:rsidRPr="00A443F2" w:rsidRDefault="00A443F2" w:rsidP="0036219B">
      <w:pPr>
        <w:spacing w:after="0" w:line="240" w:lineRule="auto"/>
        <w:rPr>
          <w:b/>
          <w:u w:val="single"/>
        </w:rPr>
      </w:pPr>
      <w:r w:rsidRPr="00A443F2">
        <w:rPr>
          <w:b/>
          <w:u w:val="single"/>
        </w:rPr>
        <w:t>ELECTRONIC PAYMENTS</w:t>
      </w:r>
    </w:p>
    <w:p w14:paraId="7D829899" w14:textId="16251035" w:rsidR="008A4F3D" w:rsidRDefault="008A4F3D" w:rsidP="0036219B">
      <w:pPr>
        <w:spacing w:after="0" w:line="240" w:lineRule="auto"/>
      </w:pPr>
    </w:p>
    <w:p w14:paraId="26EB8704" w14:textId="022D6F47" w:rsidR="008A4F3D" w:rsidRPr="008A4F3D" w:rsidRDefault="00A443F2" w:rsidP="0036219B">
      <w:pPr>
        <w:spacing w:after="0" w:line="240" w:lineRule="auto"/>
      </w:pPr>
      <w:r>
        <w:t>Due to the ongoing problems with the USPS, Ms. McNulty requested permission to pay utility bills online vs. mailing paper checks.  Ms. Savel motioned that the Fiscal Officer can pay the utility bills online after Council reviews the bills, seconded by Ms. Bennington.  Roll call:  all yes.</w:t>
      </w:r>
    </w:p>
    <w:p w14:paraId="58930FD1" w14:textId="1CD2B000" w:rsidR="00D900D4" w:rsidRDefault="00D900D4" w:rsidP="0036219B">
      <w:pPr>
        <w:spacing w:after="0" w:line="240" w:lineRule="auto"/>
        <w:rPr>
          <w:b/>
          <w:u w:val="single"/>
        </w:rPr>
      </w:pPr>
    </w:p>
    <w:p w14:paraId="59B6B921" w14:textId="7C849942" w:rsidR="00D900D4" w:rsidRPr="00A443F2" w:rsidRDefault="00A443F2" w:rsidP="0036219B">
      <w:pPr>
        <w:spacing w:after="0" w:line="240" w:lineRule="auto"/>
        <w:rPr>
          <w:b/>
          <w:u w:val="single"/>
        </w:rPr>
      </w:pPr>
      <w:r w:rsidRPr="00A443F2">
        <w:rPr>
          <w:b/>
          <w:u w:val="single"/>
        </w:rPr>
        <w:t>AUDITOR LETTER</w:t>
      </w:r>
    </w:p>
    <w:p w14:paraId="2EC75BA4" w14:textId="31136963" w:rsidR="008A4F3D" w:rsidRDefault="008A4F3D" w:rsidP="0036219B">
      <w:pPr>
        <w:spacing w:after="0" w:line="240" w:lineRule="auto"/>
      </w:pPr>
    </w:p>
    <w:p w14:paraId="50BEC764" w14:textId="0C25055E" w:rsidR="008A4F3D" w:rsidRPr="008A4F3D" w:rsidRDefault="00A443F2" w:rsidP="0036219B">
      <w:pPr>
        <w:spacing w:after="0" w:line="240" w:lineRule="auto"/>
      </w:pPr>
      <w:r>
        <w:t>The letter from the Geauga County Auditor was reviewed and Council will work to not make purchases of goods or services unless absolutely necessary.</w:t>
      </w:r>
    </w:p>
    <w:p w14:paraId="08AA2C5E" w14:textId="0374D8A9" w:rsidR="00D900D4" w:rsidRDefault="00D900D4" w:rsidP="0036219B">
      <w:pPr>
        <w:spacing w:after="0" w:line="240" w:lineRule="auto"/>
        <w:rPr>
          <w:b/>
          <w:u w:val="single"/>
        </w:rPr>
      </w:pPr>
    </w:p>
    <w:p w14:paraId="34A87BF3" w14:textId="10FF244E" w:rsidR="00D900D4" w:rsidRDefault="00D900D4" w:rsidP="0036219B">
      <w:pPr>
        <w:spacing w:after="0" w:line="240" w:lineRule="auto"/>
      </w:pPr>
      <w:r>
        <w:rPr>
          <w:b/>
          <w:u w:val="single"/>
        </w:rPr>
        <w:t>RESOLUTION 2021-</w:t>
      </w:r>
      <w:r w:rsidR="009F600E">
        <w:rPr>
          <w:b/>
          <w:u w:val="single"/>
        </w:rPr>
        <w:t>8</w:t>
      </w:r>
      <w:r>
        <w:rPr>
          <w:b/>
          <w:u w:val="single"/>
        </w:rPr>
        <w:t xml:space="preserve"> </w:t>
      </w:r>
      <w:r w:rsidR="009F600E">
        <w:rPr>
          <w:b/>
          <w:u w:val="single"/>
        </w:rPr>
        <w:t>ACTIVATE “OPT-IN” FEATURE ON ESERVICES TO ASSURE BANK RECONCILIATIONS ARE COMPLETED MONTHLY</w:t>
      </w:r>
    </w:p>
    <w:p w14:paraId="6BACCFF3" w14:textId="5FB288A6" w:rsidR="008A4F3D" w:rsidRDefault="008A4F3D" w:rsidP="0036219B">
      <w:pPr>
        <w:spacing w:after="0" w:line="240" w:lineRule="auto"/>
      </w:pPr>
    </w:p>
    <w:p w14:paraId="5F312D62" w14:textId="4D92B5F7" w:rsidR="008A4F3D" w:rsidRPr="008A4F3D" w:rsidRDefault="008A4F3D" w:rsidP="0036219B">
      <w:pPr>
        <w:spacing w:after="0" w:line="240" w:lineRule="auto"/>
      </w:pPr>
      <w:r>
        <w:t xml:space="preserve">Ms. </w:t>
      </w:r>
      <w:proofErr w:type="spellStart"/>
      <w:r w:rsidR="009F600E">
        <w:t>Petrowski</w:t>
      </w:r>
      <w:proofErr w:type="spellEnd"/>
      <w:r>
        <w:t xml:space="preserve"> motioned to approve </w:t>
      </w:r>
      <w:r w:rsidR="009F600E">
        <w:t xml:space="preserve">the “Opt-In”  feature on eservices which enables Council to be notified if monthly bank reconciliations are not completed, seconded by Ms. </w:t>
      </w:r>
      <w:r>
        <w:t>Savel.  Roll call:  all yes.</w:t>
      </w:r>
    </w:p>
    <w:p w14:paraId="263121AF" w14:textId="45E5FA76" w:rsidR="00D900D4" w:rsidRDefault="00D900D4" w:rsidP="0036219B">
      <w:pPr>
        <w:spacing w:after="0" w:line="240" w:lineRule="auto"/>
        <w:rPr>
          <w:b/>
          <w:u w:val="single"/>
        </w:rPr>
      </w:pPr>
    </w:p>
    <w:p w14:paraId="22C64A13" w14:textId="0D923649" w:rsidR="00D900D4" w:rsidRPr="009F600E" w:rsidRDefault="009F600E" w:rsidP="0036219B">
      <w:pPr>
        <w:spacing w:after="0" w:line="240" w:lineRule="auto"/>
        <w:rPr>
          <w:b/>
          <w:u w:val="single"/>
        </w:rPr>
      </w:pPr>
      <w:r w:rsidRPr="009F600E">
        <w:rPr>
          <w:b/>
          <w:u w:val="single"/>
        </w:rPr>
        <w:t>SCRAP TIRE GRANT APPLICATION</w:t>
      </w:r>
    </w:p>
    <w:p w14:paraId="68B2B367" w14:textId="2A9952E2" w:rsidR="008A4F3D" w:rsidRDefault="008A4F3D" w:rsidP="0036219B">
      <w:pPr>
        <w:spacing w:after="0" w:line="240" w:lineRule="auto"/>
      </w:pPr>
    </w:p>
    <w:p w14:paraId="570D611F" w14:textId="5845F42A" w:rsidR="008A4F3D" w:rsidRPr="008A4F3D" w:rsidRDefault="009F600E" w:rsidP="0036219B">
      <w:pPr>
        <w:spacing w:after="0" w:line="240" w:lineRule="auto"/>
      </w:pPr>
      <w:r>
        <w:t xml:space="preserve">As we have not yet heard from </w:t>
      </w:r>
      <w:proofErr w:type="spellStart"/>
      <w:r>
        <w:t>Claridon</w:t>
      </w:r>
      <w:proofErr w:type="spellEnd"/>
      <w:r>
        <w:t xml:space="preserve">, Council does not want to participate in the Scrap Tire Program alone as the costs are too high.  We will try to contact </w:t>
      </w:r>
      <w:proofErr w:type="spellStart"/>
      <w:r>
        <w:t>Claridon</w:t>
      </w:r>
      <w:proofErr w:type="spellEnd"/>
      <w:r>
        <w:t xml:space="preserve"> to find out their status and review the program again.</w:t>
      </w:r>
    </w:p>
    <w:p w14:paraId="30E05B60" w14:textId="2A1E3CBB" w:rsidR="00D900D4" w:rsidRDefault="00D900D4" w:rsidP="0036219B">
      <w:pPr>
        <w:spacing w:after="0" w:line="240" w:lineRule="auto"/>
        <w:rPr>
          <w:b/>
          <w:u w:val="single"/>
        </w:rPr>
      </w:pPr>
    </w:p>
    <w:p w14:paraId="650C9704" w14:textId="5482E913" w:rsidR="00D900D4" w:rsidRPr="009F600E" w:rsidRDefault="009F600E" w:rsidP="0036219B">
      <w:pPr>
        <w:spacing w:after="0" w:line="240" w:lineRule="auto"/>
        <w:rPr>
          <w:b/>
          <w:u w:val="single"/>
        </w:rPr>
      </w:pPr>
      <w:r w:rsidRPr="009F600E">
        <w:rPr>
          <w:b/>
          <w:u w:val="single"/>
        </w:rPr>
        <w:t>SEPARATION FROM CLARIDON</w:t>
      </w:r>
    </w:p>
    <w:p w14:paraId="2E208EAB" w14:textId="320DF211" w:rsidR="00061912" w:rsidRDefault="00061912" w:rsidP="0036219B">
      <w:pPr>
        <w:spacing w:after="0" w:line="240" w:lineRule="auto"/>
      </w:pPr>
    </w:p>
    <w:p w14:paraId="5C0C35A3" w14:textId="37C1C412" w:rsidR="00061912" w:rsidRPr="00061912" w:rsidRDefault="009F600E" w:rsidP="0036219B">
      <w:pPr>
        <w:spacing w:after="0" w:line="240" w:lineRule="auto"/>
      </w:pPr>
      <w:r>
        <w:t xml:space="preserve">Jim </w:t>
      </w:r>
      <w:proofErr w:type="spellStart"/>
      <w:r>
        <w:t>Gilette</w:t>
      </w:r>
      <w:proofErr w:type="spellEnd"/>
      <w:r>
        <w:t xml:space="preserve"> is working with the Prosecutor’s office about interpretation of the ORC.</w:t>
      </w:r>
    </w:p>
    <w:p w14:paraId="0FDEB5C2" w14:textId="6DEF9064" w:rsidR="00D900D4" w:rsidRDefault="00D900D4" w:rsidP="0036219B">
      <w:pPr>
        <w:spacing w:after="0" w:line="240" w:lineRule="auto"/>
        <w:rPr>
          <w:b/>
          <w:u w:val="single"/>
        </w:rPr>
      </w:pPr>
    </w:p>
    <w:p w14:paraId="7881AD43" w14:textId="56A1DFB8" w:rsidR="00123549" w:rsidRDefault="00597E7F" w:rsidP="0036219B">
      <w:pPr>
        <w:spacing w:after="0" w:line="240" w:lineRule="auto"/>
      </w:pPr>
      <w:r>
        <w:rPr>
          <w:b/>
          <w:bCs/>
          <w:u w:val="single"/>
        </w:rPr>
        <w:t>MAYOR’S REPORT</w:t>
      </w:r>
    </w:p>
    <w:p w14:paraId="302023FE" w14:textId="5C119652" w:rsidR="00597E7F" w:rsidRDefault="00597E7F" w:rsidP="0036219B">
      <w:pPr>
        <w:spacing w:after="0" w:line="240" w:lineRule="auto"/>
      </w:pPr>
    </w:p>
    <w:p w14:paraId="19F0F193" w14:textId="52CE2771" w:rsidR="00F64E64" w:rsidRDefault="001954F3" w:rsidP="001C19DD">
      <w:pPr>
        <w:pStyle w:val="ListParagraph"/>
        <w:numPr>
          <w:ilvl w:val="0"/>
          <w:numId w:val="2"/>
        </w:numPr>
        <w:spacing w:after="0" w:line="240" w:lineRule="auto"/>
        <w:ind w:left="360"/>
      </w:pPr>
      <w:r>
        <w:t>K</w:t>
      </w:r>
      <w:r w:rsidR="00E42040">
        <w:t>nox Energy</w:t>
      </w:r>
      <w:r>
        <w:t xml:space="preserve"> </w:t>
      </w:r>
      <w:r w:rsidR="002F00BD">
        <w:t xml:space="preserve">has drilled 1200 feet from Cornelia to </w:t>
      </w:r>
      <w:proofErr w:type="spellStart"/>
      <w:r w:rsidR="002F00BD">
        <w:t>Lohring</w:t>
      </w:r>
      <w:proofErr w:type="spellEnd"/>
      <w:r w:rsidR="002F00BD">
        <w:t xml:space="preserve"> to Berkshire.  The project is on hold due to the weather.  They are under contract with Dominion.  There is no completion date as of yet.  Anyone interested can still join the program.</w:t>
      </w:r>
      <w:r w:rsidR="007B3A89">
        <w:t xml:space="preserve">  </w:t>
      </w:r>
    </w:p>
    <w:p w14:paraId="49CC0B58" w14:textId="77777777" w:rsidR="002F00BD" w:rsidRDefault="002F00BD" w:rsidP="002F00BD">
      <w:pPr>
        <w:spacing w:after="0" w:line="240" w:lineRule="auto"/>
      </w:pPr>
    </w:p>
    <w:p w14:paraId="7276C2D7" w14:textId="67E44649" w:rsidR="003B7B9D" w:rsidRDefault="007B3A89" w:rsidP="001C19DD">
      <w:pPr>
        <w:pStyle w:val="ListParagraph"/>
        <w:numPr>
          <w:ilvl w:val="0"/>
          <w:numId w:val="2"/>
        </w:numPr>
        <w:spacing w:after="0" w:line="240" w:lineRule="auto"/>
        <w:ind w:left="360"/>
      </w:pPr>
      <w:r>
        <w:t xml:space="preserve">Mr. Glover </w:t>
      </w:r>
      <w:r w:rsidR="002F00BD">
        <w:t xml:space="preserve">has formally resigned effect2/28/21.  Mr. </w:t>
      </w:r>
      <w:proofErr w:type="spellStart"/>
      <w:r w:rsidR="002F00BD">
        <w:t>Eging</w:t>
      </w:r>
      <w:proofErr w:type="spellEnd"/>
      <w:r w:rsidR="002F00BD">
        <w:t xml:space="preserve"> motioned to accept Mr. Glover’s resignation, seconded by Ms. </w:t>
      </w:r>
      <w:proofErr w:type="spellStart"/>
      <w:r w:rsidR="002F00BD">
        <w:t>Petrowski</w:t>
      </w:r>
      <w:proofErr w:type="spellEnd"/>
      <w:r w:rsidR="002F00BD">
        <w:t>.  Roll call:  all yes.  Ms. Savel will donate a floral arrangement to be sent to Mr. Glover and Ms. Mitchell in honor of their service to the Village.  We will publish the vacancy on Next Door and Facebook requesting residents interested in filling the vacant set to send a letter of interest to the Village email.</w:t>
      </w:r>
    </w:p>
    <w:p w14:paraId="19AA8BD0" w14:textId="77777777" w:rsidR="002F00BD" w:rsidRDefault="002F00BD" w:rsidP="002F00BD">
      <w:pPr>
        <w:pStyle w:val="ListParagraph"/>
      </w:pPr>
    </w:p>
    <w:p w14:paraId="38AB2B57" w14:textId="25441CBA" w:rsidR="002F00BD" w:rsidRDefault="002F00BD" w:rsidP="001C19DD">
      <w:pPr>
        <w:pStyle w:val="ListParagraph"/>
        <w:numPr>
          <w:ilvl w:val="0"/>
          <w:numId w:val="2"/>
        </w:numPr>
        <w:spacing w:after="0" w:line="240" w:lineRule="auto"/>
        <w:ind w:left="360"/>
      </w:pPr>
      <w:r>
        <w:t>Matt has been doing a great job on the roads, and is salting more.</w:t>
      </w:r>
    </w:p>
    <w:p w14:paraId="6F05F28B" w14:textId="77777777" w:rsidR="002F00BD" w:rsidRDefault="002F00BD" w:rsidP="002F00BD">
      <w:pPr>
        <w:pStyle w:val="ListParagraph"/>
      </w:pPr>
    </w:p>
    <w:p w14:paraId="410EC770" w14:textId="488AB805" w:rsidR="002F00BD" w:rsidRDefault="000E0647" w:rsidP="001C19DD">
      <w:pPr>
        <w:pStyle w:val="ListParagraph"/>
        <w:numPr>
          <w:ilvl w:val="0"/>
          <w:numId w:val="2"/>
        </w:numPr>
        <w:spacing w:after="0" w:line="240" w:lineRule="auto"/>
        <w:ind w:left="360"/>
      </w:pPr>
      <w:r>
        <w:lastRenderedPageBreak/>
        <w:t>Explosion arrests.  Two arrests have been made in the case – one for selling explosives and one for manufacturing explosives.  No arrests have been made in the Village, but the investigation is not over yet.</w:t>
      </w:r>
    </w:p>
    <w:p w14:paraId="23C374F6" w14:textId="583FF392" w:rsidR="00A507A8" w:rsidRDefault="00A507A8" w:rsidP="00356E07">
      <w:pPr>
        <w:spacing w:after="0" w:line="240" w:lineRule="auto"/>
      </w:pPr>
    </w:p>
    <w:p w14:paraId="055C59A8" w14:textId="77777777" w:rsidR="001954F3" w:rsidRDefault="001954F3" w:rsidP="001954F3">
      <w:pPr>
        <w:spacing w:after="0" w:line="240" w:lineRule="auto"/>
        <w:rPr>
          <w:b/>
          <w:u w:val="single"/>
        </w:rPr>
      </w:pPr>
      <w:r w:rsidRPr="00DB0EB8">
        <w:rPr>
          <w:b/>
          <w:u w:val="single"/>
        </w:rPr>
        <w:t>ZONING UPDATES</w:t>
      </w:r>
    </w:p>
    <w:p w14:paraId="42E83DF9" w14:textId="77777777" w:rsidR="001954F3" w:rsidRPr="00DB0EB8" w:rsidRDefault="001954F3" w:rsidP="001954F3">
      <w:pPr>
        <w:spacing w:after="0" w:line="240" w:lineRule="auto"/>
        <w:rPr>
          <w:b/>
          <w:u w:val="single"/>
        </w:rPr>
      </w:pPr>
    </w:p>
    <w:p w14:paraId="47E5E64C" w14:textId="416780C3" w:rsidR="00433C54" w:rsidRDefault="005646CE" w:rsidP="00123549">
      <w:pPr>
        <w:spacing w:after="0" w:line="240" w:lineRule="auto"/>
      </w:pPr>
      <w:r>
        <w:t>We received a request from AEG to solicit customers in the Village door to door.  While we do not have an Ordinance regarding soliciting, we suggest no one solicit due to COVID and the number of scams.  It is suggested they send a letter.</w:t>
      </w:r>
    </w:p>
    <w:p w14:paraId="5AB02E32" w14:textId="458C5976" w:rsidR="00C51F04" w:rsidRDefault="00C51F04" w:rsidP="00123549">
      <w:pPr>
        <w:spacing w:after="0" w:line="240" w:lineRule="auto"/>
      </w:pPr>
    </w:p>
    <w:p w14:paraId="11BC4328" w14:textId="57C3ACD9" w:rsidR="00C51F04" w:rsidRDefault="00C51F04" w:rsidP="00123549">
      <w:pPr>
        <w:spacing w:after="0" w:line="240" w:lineRule="auto"/>
      </w:pPr>
      <w:r>
        <w:rPr>
          <w:b/>
          <w:u w:val="single"/>
        </w:rPr>
        <w:t>OTHER BUSINESS</w:t>
      </w:r>
    </w:p>
    <w:p w14:paraId="08CAE191" w14:textId="6A3C3E42" w:rsidR="00C51F04" w:rsidRDefault="00C51F04" w:rsidP="00123549">
      <w:pPr>
        <w:spacing w:after="0" w:line="240" w:lineRule="auto"/>
      </w:pPr>
    </w:p>
    <w:p w14:paraId="167EF68F" w14:textId="3681367E" w:rsidR="007B3A89" w:rsidRDefault="00C51F04" w:rsidP="00123549">
      <w:pPr>
        <w:spacing w:after="0" w:line="240" w:lineRule="auto"/>
      </w:pPr>
      <w:r>
        <w:t>Ms. Save</w:t>
      </w:r>
      <w:r w:rsidR="007B3A89">
        <w:t xml:space="preserve">l </w:t>
      </w:r>
      <w:r w:rsidR="005646CE">
        <w:t>announced we will work with the Chardon Fire Department to have the Easter Bunny drive through the Village as we did last year.  Judith Marks offered to help with the candy.</w:t>
      </w:r>
      <w:r w:rsidR="007B3A89">
        <w:t xml:space="preserve">  </w:t>
      </w:r>
    </w:p>
    <w:p w14:paraId="5784BDDB" w14:textId="1A7454C6" w:rsidR="00FC7C8F" w:rsidRDefault="00FC7C8F" w:rsidP="00123549">
      <w:pPr>
        <w:spacing w:after="0" w:line="240" w:lineRule="auto"/>
      </w:pPr>
    </w:p>
    <w:p w14:paraId="0EB4365C" w14:textId="14604B19" w:rsidR="0024266C" w:rsidRPr="00DB0EB8" w:rsidRDefault="00FA7564" w:rsidP="0036219B">
      <w:pPr>
        <w:spacing w:after="0" w:line="240" w:lineRule="auto"/>
        <w:rPr>
          <w:b/>
          <w:u w:val="single"/>
        </w:rPr>
      </w:pPr>
      <w:r>
        <w:rPr>
          <w:b/>
          <w:u w:val="single"/>
        </w:rPr>
        <w:t>M</w:t>
      </w:r>
      <w:r w:rsidR="0024266C" w:rsidRPr="00DB0EB8">
        <w:rPr>
          <w:b/>
          <w:u w:val="single"/>
        </w:rPr>
        <w:t xml:space="preserve">OTION TO </w:t>
      </w:r>
      <w:r w:rsidR="00356E07">
        <w:rPr>
          <w:b/>
          <w:u w:val="single"/>
        </w:rPr>
        <w:t>ADJOURN</w:t>
      </w:r>
      <w:r w:rsidR="00E91140">
        <w:rPr>
          <w:b/>
          <w:u w:val="single"/>
        </w:rPr>
        <w:t xml:space="preserve"> MEETING</w:t>
      </w:r>
    </w:p>
    <w:p w14:paraId="329622D7" w14:textId="77777777" w:rsidR="0024266C" w:rsidRPr="00DB0EB8" w:rsidRDefault="0024266C" w:rsidP="0036219B">
      <w:pPr>
        <w:spacing w:after="0" w:line="240" w:lineRule="auto"/>
        <w:rPr>
          <w:b/>
          <w:u w:val="single"/>
        </w:rPr>
      </w:pPr>
    </w:p>
    <w:p w14:paraId="184D51DF" w14:textId="36E75457" w:rsidR="0024266C" w:rsidRDefault="00356E07" w:rsidP="0036219B">
      <w:pPr>
        <w:spacing w:after="0" w:line="240" w:lineRule="auto"/>
      </w:pPr>
      <w:r>
        <w:t>There being no further business to come before Council, a</w:t>
      </w:r>
      <w:r w:rsidR="0024266C">
        <w:t xml:space="preserve"> motion was made by M</w:t>
      </w:r>
      <w:r>
        <w:t>s</w:t>
      </w:r>
      <w:r w:rsidR="005303CF">
        <w:t xml:space="preserve">. </w:t>
      </w:r>
      <w:r w:rsidR="00383F76">
        <w:t>Bennington</w:t>
      </w:r>
      <w:r w:rsidR="00610533">
        <w:t>, s</w:t>
      </w:r>
      <w:r w:rsidR="0024266C">
        <w:t>econd by M</w:t>
      </w:r>
      <w:r w:rsidR="00C51F04">
        <w:t>s</w:t>
      </w:r>
      <w:r w:rsidR="0024266C">
        <w:t xml:space="preserve">. </w:t>
      </w:r>
      <w:r w:rsidR="00383F76">
        <w:t>Savel</w:t>
      </w:r>
      <w:r>
        <w:t xml:space="preserve"> to adjourn the meeting at </w:t>
      </w:r>
      <w:r w:rsidR="00C51F04">
        <w:t>7</w:t>
      </w:r>
      <w:r>
        <w:t>:</w:t>
      </w:r>
      <w:r w:rsidR="00C51F04">
        <w:t>4</w:t>
      </w:r>
      <w:r w:rsidR="00383F76">
        <w:t>1</w:t>
      </w:r>
      <w:r>
        <w:t xml:space="preserve"> pm.  </w:t>
      </w:r>
      <w:r w:rsidR="00E91140">
        <w:t>Roll call:  all yes</w:t>
      </w:r>
      <w:r w:rsidR="0024266C">
        <w:t>.</w:t>
      </w:r>
    </w:p>
    <w:p w14:paraId="694AA795" w14:textId="77777777" w:rsidR="00DB0EB8" w:rsidRDefault="00DB0EB8" w:rsidP="0036219B">
      <w:pPr>
        <w:spacing w:after="0" w:line="240" w:lineRule="auto"/>
      </w:pPr>
    </w:p>
    <w:p w14:paraId="6D689A7B" w14:textId="77777777" w:rsidR="005646CE" w:rsidRDefault="005646CE" w:rsidP="005646CE">
      <w:pPr>
        <w:spacing w:after="0" w:line="240" w:lineRule="auto"/>
        <w:rPr>
          <w:b/>
          <w:u w:val="single"/>
        </w:rPr>
      </w:pPr>
      <w:r w:rsidRPr="005646CE">
        <w:rPr>
          <w:b/>
          <w:u w:val="single"/>
        </w:rPr>
        <w:t>CONTINUATION OF MEETING HELD FEBRUARY 28, 2021, AT 6 PM VIA ZOOM</w:t>
      </w:r>
    </w:p>
    <w:p w14:paraId="60FB5439" w14:textId="77777777" w:rsidR="005646CE" w:rsidRDefault="005646CE" w:rsidP="005646CE">
      <w:pPr>
        <w:spacing w:after="0" w:line="240" w:lineRule="auto"/>
        <w:rPr>
          <w:b/>
          <w:u w:val="single"/>
        </w:rPr>
      </w:pPr>
    </w:p>
    <w:p w14:paraId="58474D21" w14:textId="77777777" w:rsidR="005646CE" w:rsidRDefault="005646CE" w:rsidP="005646CE">
      <w:pPr>
        <w:spacing w:after="0" w:line="240" w:lineRule="auto"/>
      </w:pPr>
      <w:r>
        <w:t>Ms. Savel motioned to extend the meeting on February 28, 2021, seconded by Ms. Bennington.  Roll call:  All yes.</w:t>
      </w:r>
    </w:p>
    <w:p w14:paraId="7F03A35E" w14:textId="77777777" w:rsidR="005646CE" w:rsidRDefault="005646CE" w:rsidP="005646CE">
      <w:pPr>
        <w:spacing w:after="0" w:line="240" w:lineRule="auto"/>
      </w:pPr>
    </w:p>
    <w:p w14:paraId="24DAEC25" w14:textId="5942171B" w:rsidR="005646CE" w:rsidRDefault="005646CE" w:rsidP="005646CE">
      <w:pPr>
        <w:spacing w:after="0" w:line="240" w:lineRule="auto"/>
      </w:pPr>
      <w:proofErr w:type="spellStart"/>
      <w:r>
        <w:t>Claridon</w:t>
      </w:r>
      <w:proofErr w:type="spellEnd"/>
      <w:r>
        <w:t xml:space="preserve"> received their grant application for the Scrap Tire Program late.  </w:t>
      </w:r>
      <w:r>
        <w:t xml:space="preserve">An extension to apply was granted by </w:t>
      </w:r>
      <w:proofErr w:type="spellStart"/>
      <w:r>
        <w:t>GoGreen</w:t>
      </w:r>
      <w:proofErr w:type="spellEnd"/>
      <w:r>
        <w:t xml:space="preserve">.  Mr. </w:t>
      </w:r>
      <w:proofErr w:type="spellStart"/>
      <w:r>
        <w:t>Vodicka</w:t>
      </w:r>
      <w:proofErr w:type="spellEnd"/>
      <w:r>
        <w:t xml:space="preserve"> motioned that we join </w:t>
      </w:r>
      <w:proofErr w:type="spellStart"/>
      <w:r>
        <w:t>Claridon</w:t>
      </w:r>
      <w:proofErr w:type="spellEnd"/>
      <w:r>
        <w:t xml:space="preserve"> in participating in the Scrap Tire Program and submit our grant application as a partner, seconded by Ms. </w:t>
      </w:r>
      <w:proofErr w:type="spellStart"/>
      <w:r>
        <w:t>Petrowski</w:t>
      </w:r>
      <w:proofErr w:type="spellEnd"/>
      <w:r>
        <w:t>.  Roll call:  all yes.</w:t>
      </w:r>
    </w:p>
    <w:p w14:paraId="577D57A6" w14:textId="7E986A45" w:rsidR="005646CE" w:rsidRDefault="005646CE" w:rsidP="005646CE">
      <w:pPr>
        <w:spacing w:after="0" w:line="240" w:lineRule="auto"/>
      </w:pPr>
    </w:p>
    <w:p w14:paraId="5D3B2680" w14:textId="0A0C27F0" w:rsidR="005646CE" w:rsidRDefault="005646CE" w:rsidP="005646CE">
      <w:pPr>
        <w:spacing w:after="0" w:line="240" w:lineRule="auto"/>
      </w:pPr>
      <w:r>
        <w:t xml:space="preserve">There being no further business to come before Council, a motion was made by Ms. </w:t>
      </w:r>
      <w:proofErr w:type="spellStart"/>
      <w:r>
        <w:t>Petrowski</w:t>
      </w:r>
      <w:proofErr w:type="spellEnd"/>
      <w:r>
        <w:t>, second by M</w:t>
      </w:r>
      <w:r>
        <w:t>r</w:t>
      </w:r>
      <w:r>
        <w:t xml:space="preserve">. </w:t>
      </w:r>
      <w:proofErr w:type="spellStart"/>
      <w:r>
        <w:t>Vodicka</w:t>
      </w:r>
      <w:proofErr w:type="spellEnd"/>
      <w:r>
        <w:t xml:space="preserve"> to adjourn the meeting at </w:t>
      </w:r>
      <w:r>
        <w:t>6</w:t>
      </w:r>
      <w:r>
        <w:t>:</w:t>
      </w:r>
      <w:r>
        <w:t>0</w:t>
      </w:r>
      <w:r>
        <w:t>4 pm.  Roll call:  all yes.</w:t>
      </w:r>
    </w:p>
    <w:p w14:paraId="3831D9A5" w14:textId="77777777" w:rsidR="005646CE" w:rsidRPr="005646CE" w:rsidRDefault="005646CE" w:rsidP="005646CE">
      <w:pPr>
        <w:spacing w:after="0" w:line="240" w:lineRule="auto"/>
      </w:pPr>
    </w:p>
    <w:p w14:paraId="7DA20E52" w14:textId="77777777" w:rsidR="005646CE" w:rsidRDefault="005646CE" w:rsidP="005646CE">
      <w:pPr>
        <w:spacing w:after="0" w:line="240" w:lineRule="auto"/>
      </w:pPr>
    </w:p>
    <w:p w14:paraId="700BFB95" w14:textId="77777777" w:rsidR="00DB0EB8" w:rsidRDefault="00DB0EB8" w:rsidP="0036219B">
      <w:pPr>
        <w:spacing w:after="0" w:line="240" w:lineRule="auto"/>
      </w:pPr>
    </w:p>
    <w:p w14:paraId="16BF7805" w14:textId="77777777" w:rsidR="00DB0EB8" w:rsidRDefault="00DB0EB8" w:rsidP="0036219B">
      <w:pPr>
        <w:spacing w:after="0" w:line="240" w:lineRule="auto"/>
      </w:pPr>
    </w:p>
    <w:p w14:paraId="4A6C1914" w14:textId="77777777" w:rsidR="00DB0EB8" w:rsidRDefault="00DB0EB8" w:rsidP="0036219B">
      <w:pPr>
        <w:spacing w:after="0" w:line="240" w:lineRule="auto"/>
      </w:pPr>
    </w:p>
    <w:p w14:paraId="300AF620" w14:textId="77777777" w:rsidR="0024266C" w:rsidRDefault="0024266C" w:rsidP="0036219B">
      <w:pPr>
        <w:spacing w:after="0" w:line="240" w:lineRule="auto"/>
      </w:pPr>
      <w:r>
        <w:t>_____________________________</w:t>
      </w:r>
      <w:r>
        <w:tab/>
      </w:r>
      <w:r>
        <w:tab/>
      </w:r>
      <w:r>
        <w:tab/>
        <w:t>____________________________________</w:t>
      </w:r>
    </w:p>
    <w:p w14:paraId="2F90E5A5" w14:textId="40531468" w:rsidR="0024266C" w:rsidRDefault="0024266C" w:rsidP="0036219B">
      <w:pPr>
        <w:spacing w:after="0" w:line="240" w:lineRule="auto"/>
      </w:pPr>
      <w:r>
        <w:t>Cheryl McNulty, Fiscal Officer</w:t>
      </w:r>
      <w:r>
        <w:tab/>
      </w:r>
      <w:r>
        <w:tab/>
      </w:r>
      <w:r>
        <w:tab/>
      </w:r>
      <w:r>
        <w:tab/>
      </w:r>
      <w:r w:rsidR="003E5CA8">
        <w:t>Mayor Wolfe</w:t>
      </w:r>
    </w:p>
    <w:sectPr w:rsidR="0024266C" w:rsidSect="00D44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97771"/>
    <w:multiLevelType w:val="hybridMultilevel"/>
    <w:tmpl w:val="DE6A1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511DE"/>
    <w:multiLevelType w:val="hybridMultilevel"/>
    <w:tmpl w:val="589A86B6"/>
    <w:lvl w:ilvl="0" w:tplc="EB5CB962">
      <w:start w:val="28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B600BA"/>
    <w:multiLevelType w:val="hybridMultilevel"/>
    <w:tmpl w:val="4DEA8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4B"/>
    <w:rsid w:val="00000E9D"/>
    <w:rsid w:val="00016B44"/>
    <w:rsid w:val="00024100"/>
    <w:rsid w:val="00027561"/>
    <w:rsid w:val="00033D06"/>
    <w:rsid w:val="000428BB"/>
    <w:rsid w:val="00061912"/>
    <w:rsid w:val="000640D2"/>
    <w:rsid w:val="000B6F0C"/>
    <w:rsid w:val="000C2D0C"/>
    <w:rsid w:val="000E0647"/>
    <w:rsid w:val="000E2FCD"/>
    <w:rsid w:val="000E3060"/>
    <w:rsid w:val="0011515C"/>
    <w:rsid w:val="00123549"/>
    <w:rsid w:val="00167C41"/>
    <w:rsid w:val="00186688"/>
    <w:rsid w:val="00187CF1"/>
    <w:rsid w:val="00191791"/>
    <w:rsid w:val="001954F3"/>
    <w:rsid w:val="001B1B22"/>
    <w:rsid w:val="001C19DD"/>
    <w:rsid w:val="001C6893"/>
    <w:rsid w:val="001F6152"/>
    <w:rsid w:val="00210F35"/>
    <w:rsid w:val="0024266C"/>
    <w:rsid w:val="00244D13"/>
    <w:rsid w:val="00250F37"/>
    <w:rsid w:val="002665A8"/>
    <w:rsid w:val="002711BC"/>
    <w:rsid w:val="00282C0B"/>
    <w:rsid w:val="002835C9"/>
    <w:rsid w:val="00283950"/>
    <w:rsid w:val="00297630"/>
    <w:rsid w:val="002D0DFD"/>
    <w:rsid w:val="002D6349"/>
    <w:rsid w:val="002E054E"/>
    <w:rsid w:val="002E4051"/>
    <w:rsid w:val="002F00BD"/>
    <w:rsid w:val="002F04FE"/>
    <w:rsid w:val="002F23C8"/>
    <w:rsid w:val="003115B3"/>
    <w:rsid w:val="003163E2"/>
    <w:rsid w:val="0032312F"/>
    <w:rsid w:val="00327A92"/>
    <w:rsid w:val="00336FDC"/>
    <w:rsid w:val="00347DD7"/>
    <w:rsid w:val="00352719"/>
    <w:rsid w:val="00356E07"/>
    <w:rsid w:val="00360A29"/>
    <w:rsid w:val="0036219B"/>
    <w:rsid w:val="00362D85"/>
    <w:rsid w:val="00371CC6"/>
    <w:rsid w:val="00375029"/>
    <w:rsid w:val="00380CDB"/>
    <w:rsid w:val="00383F76"/>
    <w:rsid w:val="0039130B"/>
    <w:rsid w:val="003A04C0"/>
    <w:rsid w:val="003A53AB"/>
    <w:rsid w:val="003B7B9D"/>
    <w:rsid w:val="003E5CA8"/>
    <w:rsid w:val="003E64B2"/>
    <w:rsid w:val="00404A90"/>
    <w:rsid w:val="00404E91"/>
    <w:rsid w:val="00427DAA"/>
    <w:rsid w:val="00433C54"/>
    <w:rsid w:val="004356F6"/>
    <w:rsid w:val="004538D7"/>
    <w:rsid w:val="0045516F"/>
    <w:rsid w:val="0047125F"/>
    <w:rsid w:val="004743D3"/>
    <w:rsid w:val="004A413A"/>
    <w:rsid w:val="004A424E"/>
    <w:rsid w:val="004A64C8"/>
    <w:rsid w:val="004A7FEA"/>
    <w:rsid w:val="004C49A0"/>
    <w:rsid w:val="004D5581"/>
    <w:rsid w:val="004D769B"/>
    <w:rsid w:val="004F0A83"/>
    <w:rsid w:val="00500E1F"/>
    <w:rsid w:val="005042C0"/>
    <w:rsid w:val="00505CF7"/>
    <w:rsid w:val="005204A8"/>
    <w:rsid w:val="00520BE8"/>
    <w:rsid w:val="005303CF"/>
    <w:rsid w:val="0053456B"/>
    <w:rsid w:val="00540277"/>
    <w:rsid w:val="0055154D"/>
    <w:rsid w:val="00563C58"/>
    <w:rsid w:val="005642B5"/>
    <w:rsid w:val="005646CE"/>
    <w:rsid w:val="00587A4A"/>
    <w:rsid w:val="00597E7F"/>
    <w:rsid w:val="005C086F"/>
    <w:rsid w:val="005C7584"/>
    <w:rsid w:val="00601BFE"/>
    <w:rsid w:val="00610533"/>
    <w:rsid w:val="00613584"/>
    <w:rsid w:val="0063242A"/>
    <w:rsid w:val="00635B3F"/>
    <w:rsid w:val="00644854"/>
    <w:rsid w:val="0065234C"/>
    <w:rsid w:val="00655816"/>
    <w:rsid w:val="006750BF"/>
    <w:rsid w:val="00676585"/>
    <w:rsid w:val="006835D6"/>
    <w:rsid w:val="006932FF"/>
    <w:rsid w:val="006B2C63"/>
    <w:rsid w:val="006B7590"/>
    <w:rsid w:val="006C2C5A"/>
    <w:rsid w:val="006C3C2A"/>
    <w:rsid w:val="006D03F2"/>
    <w:rsid w:val="006D4FC8"/>
    <w:rsid w:val="00700C6B"/>
    <w:rsid w:val="00712FD8"/>
    <w:rsid w:val="0072613B"/>
    <w:rsid w:val="00727A1A"/>
    <w:rsid w:val="00735363"/>
    <w:rsid w:val="00744620"/>
    <w:rsid w:val="00757CB5"/>
    <w:rsid w:val="0078260E"/>
    <w:rsid w:val="00790514"/>
    <w:rsid w:val="007B0818"/>
    <w:rsid w:val="007B0DB0"/>
    <w:rsid w:val="007B3A89"/>
    <w:rsid w:val="007C2FF7"/>
    <w:rsid w:val="007E4046"/>
    <w:rsid w:val="007F592F"/>
    <w:rsid w:val="007F7184"/>
    <w:rsid w:val="00803CD7"/>
    <w:rsid w:val="008061E6"/>
    <w:rsid w:val="00831758"/>
    <w:rsid w:val="00837C76"/>
    <w:rsid w:val="008615C6"/>
    <w:rsid w:val="008717C1"/>
    <w:rsid w:val="00876E50"/>
    <w:rsid w:val="00892C0D"/>
    <w:rsid w:val="00894D59"/>
    <w:rsid w:val="008A4F3D"/>
    <w:rsid w:val="008A6C87"/>
    <w:rsid w:val="008C4350"/>
    <w:rsid w:val="008E5825"/>
    <w:rsid w:val="008E75FB"/>
    <w:rsid w:val="00912C33"/>
    <w:rsid w:val="00927912"/>
    <w:rsid w:val="009428B4"/>
    <w:rsid w:val="0094497D"/>
    <w:rsid w:val="00944D4F"/>
    <w:rsid w:val="00965432"/>
    <w:rsid w:val="00992DF6"/>
    <w:rsid w:val="00994236"/>
    <w:rsid w:val="00995A81"/>
    <w:rsid w:val="009A6042"/>
    <w:rsid w:val="009B1A47"/>
    <w:rsid w:val="009C0E9A"/>
    <w:rsid w:val="009C0FD4"/>
    <w:rsid w:val="009C2EA9"/>
    <w:rsid w:val="009C4A8C"/>
    <w:rsid w:val="009F600E"/>
    <w:rsid w:val="00A004A9"/>
    <w:rsid w:val="00A00E00"/>
    <w:rsid w:val="00A0458E"/>
    <w:rsid w:val="00A1059F"/>
    <w:rsid w:val="00A3673D"/>
    <w:rsid w:val="00A443F2"/>
    <w:rsid w:val="00A507A8"/>
    <w:rsid w:val="00A51994"/>
    <w:rsid w:val="00A70F8C"/>
    <w:rsid w:val="00AB13E3"/>
    <w:rsid w:val="00AB163C"/>
    <w:rsid w:val="00AB21EB"/>
    <w:rsid w:val="00AB234B"/>
    <w:rsid w:val="00AD438F"/>
    <w:rsid w:val="00AF6EFE"/>
    <w:rsid w:val="00B03630"/>
    <w:rsid w:val="00B25F28"/>
    <w:rsid w:val="00B75B79"/>
    <w:rsid w:val="00BA70BD"/>
    <w:rsid w:val="00BC06D1"/>
    <w:rsid w:val="00BE2AAD"/>
    <w:rsid w:val="00BE3198"/>
    <w:rsid w:val="00BE4480"/>
    <w:rsid w:val="00C055F2"/>
    <w:rsid w:val="00C05F96"/>
    <w:rsid w:val="00C1060D"/>
    <w:rsid w:val="00C11A12"/>
    <w:rsid w:val="00C11E76"/>
    <w:rsid w:val="00C16504"/>
    <w:rsid w:val="00C20956"/>
    <w:rsid w:val="00C30A68"/>
    <w:rsid w:val="00C51F04"/>
    <w:rsid w:val="00CB060C"/>
    <w:rsid w:val="00CC3DCA"/>
    <w:rsid w:val="00CE3E93"/>
    <w:rsid w:val="00CE5E96"/>
    <w:rsid w:val="00CF01C9"/>
    <w:rsid w:val="00CF5361"/>
    <w:rsid w:val="00D10DD9"/>
    <w:rsid w:val="00D16E8B"/>
    <w:rsid w:val="00D27BD1"/>
    <w:rsid w:val="00D3292A"/>
    <w:rsid w:val="00D4473E"/>
    <w:rsid w:val="00D44750"/>
    <w:rsid w:val="00D447D4"/>
    <w:rsid w:val="00D57092"/>
    <w:rsid w:val="00D900D4"/>
    <w:rsid w:val="00DB0EB8"/>
    <w:rsid w:val="00DB736D"/>
    <w:rsid w:val="00DD1838"/>
    <w:rsid w:val="00E03BBC"/>
    <w:rsid w:val="00E120CC"/>
    <w:rsid w:val="00E42040"/>
    <w:rsid w:val="00E725D1"/>
    <w:rsid w:val="00E7493D"/>
    <w:rsid w:val="00E91140"/>
    <w:rsid w:val="00EB052E"/>
    <w:rsid w:val="00EC4573"/>
    <w:rsid w:val="00EC7123"/>
    <w:rsid w:val="00EE0D1D"/>
    <w:rsid w:val="00F23C28"/>
    <w:rsid w:val="00F25B78"/>
    <w:rsid w:val="00F26DE7"/>
    <w:rsid w:val="00F36603"/>
    <w:rsid w:val="00F45FD3"/>
    <w:rsid w:val="00F5245D"/>
    <w:rsid w:val="00F56F58"/>
    <w:rsid w:val="00F617A7"/>
    <w:rsid w:val="00F6406E"/>
    <w:rsid w:val="00F64E64"/>
    <w:rsid w:val="00F7232F"/>
    <w:rsid w:val="00F728F5"/>
    <w:rsid w:val="00F7696B"/>
    <w:rsid w:val="00F82693"/>
    <w:rsid w:val="00F84BAC"/>
    <w:rsid w:val="00FA64E3"/>
    <w:rsid w:val="00FA714D"/>
    <w:rsid w:val="00FA7564"/>
    <w:rsid w:val="00FB7950"/>
    <w:rsid w:val="00FC7C8F"/>
    <w:rsid w:val="00FD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D8968"/>
  <w15:docId w15:val="{8978D3E2-E123-446A-AFBE-4FC7C888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1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A90"/>
    <w:pPr>
      <w:ind w:left="720"/>
      <w:contextualSpacing/>
    </w:pPr>
  </w:style>
  <w:style w:type="paragraph" w:styleId="BalloonText">
    <w:name w:val="Balloon Text"/>
    <w:basedOn w:val="Normal"/>
    <w:link w:val="BalloonTextChar"/>
    <w:uiPriority w:val="99"/>
    <w:semiHidden/>
    <w:unhideWhenUsed/>
    <w:rsid w:val="00383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F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86362-3EB7-444B-A50A-4DF80B9E0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UANUser</cp:lastModifiedBy>
  <cp:revision>9</cp:revision>
  <cp:lastPrinted>2021-02-06T20:36:00Z</cp:lastPrinted>
  <dcterms:created xsi:type="dcterms:W3CDTF">2021-03-05T13:34:00Z</dcterms:created>
  <dcterms:modified xsi:type="dcterms:W3CDTF">2021-03-05T16:14:00Z</dcterms:modified>
</cp:coreProperties>
</file>